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20000000000005" w:lineRule="auto"/>
        <w:jc w:val="center"/>
        <w:rPr>
          <w:b w:val="1"/>
        </w:rPr>
      </w:pPr>
      <w:r w:rsidDel="00000000" w:rsidR="00000000" w:rsidRPr="00000000">
        <w:rPr>
          <w:b w:val="1"/>
          <w:rtl w:val="0"/>
        </w:rPr>
        <w:t xml:space="preserve">Lifting The Vale: Clinical Psychology Services</w:t>
      </w:r>
    </w:p>
    <w:p w:rsidR="00000000" w:rsidDel="00000000" w:rsidP="00000000" w:rsidRDefault="00000000" w:rsidRPr="00000000" w14:paraId="00000002">
      <w:pPr>
        <w:spacing w:after="0" w:line="259.20000000000005" w:lineRule="auto"/>
        <w:jc w:val="center"/>
        <w:rPr>
          <w:b w:val="1"/>
        </w:rPr>
      </w:pPr>
      <w:r w:rsidDel="00000000" w:rsidR="00000000" w:rsidRPr="00000000">
        <w:rPr>
          <w:b w:val="1"/>
          <w:rtl w:val="0"/>
        </w:rPr>
        <w:t xml:space="preserve">Privacy Policy </w:t>
      </w:r>
    </w:p>
    <w:p w:rsidR="00000000" w:rsidDel="00000000" w:rsidP="00000000" w:rsidRDefault="00000000" w:rsidRPr="00000000" w14:paraId="00000003">
      <w:pPr>
        <w:spacing w:after="0" w:line="259.20000000000005" w:lineRule="auto"/>
        <w:rPr/>
      </w:pPr>
      <w:r w:rsidDel="00000000" w:rsidR="00000000" w:rsidRPr="00000000">
        <w:rPr>
          <w:rtl w:val="0"/>
        </w:rPr>
      </w:r>
    </w:p>
    <w:p w:rsidR="00000000" w:rsidDel="00000000" w:rsidP="00000000" w:rsidRDefault="00000000" w:rsidRPr="00000000" w14:paraId="00000004">
      <w:pPr>
        <w:spacing w:after="0" w:line="259.20000000000005" w:lineRule="auto"/>
        <w:rPr/>
      </w:pPr>
      <w:r w:rsidDel="00000000" w:rsidR="00000000" w:rsidRPr="00000000">
        <w:rPr>
          <w:b w:val="1"/>
          <w:rtl w:val="0"/>
        </w:rPr>
        <w:t xml:space="preserve">Introduction </w:t>
      </w:r>
      <w:r w:rsidDel="00000000" w:rsidR="00000000" w:rsidRPr="00000000">
        <w:rPr>
          <w:rtl w:val="0"/>
        </w:rPr>
      </w:r>
    </w:p>
    <w:p w:rsidR="00000000" w:rsidDel="00000000" w:rsidP="00000000" w:rsidRDefault="00000000" w:rsidRPr="00000000" w14:paraId="00000005">
      <w:pPr>
        <w:spacing w:after="0" w:line="259.20000000000005" w:lineRule="auto"/>
        <w:rPr/>
      </w:pPr>
      <w:r w:rsidDel="00000000" w:rsidR="00000000" w:rsidRPr="00000000">
        <w:rPr>
          <w:rtl w:val="0"/>
        </w:rPr>
        <w:t xml:space="preserve">Welcome to the Lifting The Vale: Clinical Psychology Services privacy policy.  </w:t>
      </w:r>
    </w:p>
    <w:p w:rsidR="00000000" w:rsidDel="00000000" w:rsidP="00000000" w:rsidRDefault="00000000" w:rsidRPr="00000000" w14:paraId="00000006">
      <w:pPr>
        <w:spacing w:after="0" w:line="259.20000000000005" w:lineRule="auto"/>
        <w:rPr/>
      </w:pPr>
      <w:r w:rsidDel="00000000" w:rsidR="00000000" w:rsidRPr="00000000">
        <w:rPr>
          <w:rtl w:val="0"/>
        </w:rPr>
        <w:t xml:space="preserve">At this practice we take the privacy rights of all its clients (service users) seriously and adopt a high standard of compliance and confidentiality when dealing with your data. We want you to  understand that this is a safe place for you to discuss your feelings and concerns and that we operate in a highly confidential environment. This privacy policy sets out the details of how data is  collected and processed through the use of our website and related contact modalities. All practitioners have active registrations with the Health Care Professionals Council as Practitioner Psychologists in the UK. </w:t>
      </w:r>
    </w:p>
    <w:p w:rsidR="00000000" w:rsidDel="00000000" w:rsidP="00000000" w:rsidRDefault="00000000" w:rsidRPr="00000000" w14:paraId="00000007">
      <w:pPr>
        <w:spacing w:after="0" w:line="259.20000000000005" w:lineRule="auto"/>
        <w:rPr/>
      </w:pPr>
      <w:r w:rsidDel="00000000" w:rsidR="00000000" w:rsidRPr="00000000">
        <w:rPr>
          <w:rtl w:val="0"/>
        </w:rPr>
      </w:r>
    </w:p>
    <w:p w:rsidR="00000000" w:rsidDel="00000000" w:rsidP="00000000" w:rsidRDefault="00000000" w:rsidRPr="00000000" w14:paraId="00000008">
      <w:pPr>
        <w:spacing w:after="0" w:line="259.20000000000005" w:lineRule="auto"/>
        <w:rPr/>
      </w:pPr>
      <w:r w:rsidDel="00000000" w:rsidR="00000000" w:rsidRPr="00000000">
        <w:rPr>
          <w:b w:val="1"/>
          <w:rtl w:val="0"/>
        </w:rPr>
        <w:t xml:space="preserve">Purpose of this privacy policy </w:t>
      </w:r>
      <w:r w:rsidDel="00000000" w:rsidR="00000000" w:rsidRPr="00000000">
        <w:rPr>
          <w:rtl w:val="0"/>
        </w:rPr>
      </w:r>
    </w:p>
    <w:p w:rsidR="00000000" w:rsidDel="00000000" w:rsidP="00000000" w:rsidRDefault="00000000" w:rsidRPr="00000000" w14:paraId="00000009">
      <w:pPr>
        <w:spacing w:after="0" w:line="259.20000000000005" w:lineRule="auto"/>
        <w:rPr/>
      </w:pPr>
      <w:r w:rsidDel="00000000" w:rsidR="00000000" w:rsidRPr="00000000">
        <w:rPr>
          <w:rtl w:val="0"/>
        </w:rPr>
        <w:t xml:space="preserve">This privacy policy aims to give you information on how Lifting The Vale collects and  processes your personal data.  It is important that you read this privacy policy together with any other privacy policy or fair processing  policy we may provide on specific occasions when we are collecting or processing personal or sensitive  data about you so that you are fully aware of how and why we are using your data. </w:t>
      </w:r>
    </w:p>
    <w:p w:rsidR="00000000" w:rsidDel="00000000" w:rsidP="00000000" w:rsidRDefault="00000000" w:rsidRPr="00000000" w14:paraId="0000000A">
      <w:pPr>
        <w:spacing w:after="0" w:line="259.20000000000005" w:lineRule="auto"/>
        <w:rPr/>
      </w:pPr>
      <w:r w:rsidDel="00000000" w:rsidR="00000000" w:rsidRPr="00000000">
        <w:rPr>
          <w:rtl w:val="0"/>
        </w:rPr>
      </w:r>
    </w:p>
    <w:p w:rsidR="00000000" w:rsidDel="00000000" w:rsidP="00000000" w:rsidRDefault="00000000" w:rsidRPr="00000000" w14:paraId="0000000B">
      <w:pPr>
        <w:spacing w:after="0" w:line="259.20000000000005" w:lineRule="auto"/>
        <w:rPr/>
      </w:pPr>
      <w:r w:rsidDel="00000000" w:rsidR="00000000" w:rsidRPr="00000000">
        <w:rPr>
          <w:b w:val="1"/>
          <w:rtl w:val="0"/>
        </w:rPr>
        <w:t xml:space="preserve">Controller </w:t>
      </w:r>
      <w:r w:rsidDel="00000000" w:rsidR="00000000" w:rsidRPr="00000000">
        <w:rPr>
          <w:rtl w:val="0"/>
        </w:rPr>
      </w:r>
    </w:p>
    <w:p w:rsidR="00000000" w:rsidDel="00000000" w:rsidP="00000000" w:rsidRDefault="00000000" w:rsidRPr="00000000" w14:paraId="0000000C">
      <w:pPr>
        <w:spacing w:after="0" w:line="259.20000000000005" w:lineRule="auto"/>
        <w:rPr/>
      </w:pPr>
      <w:r w:rsidDel="00000000" w:rsidR="00000000" w:rsidRPr="00000000">
        <w:rPr>
          <w:rtl w:val="0"/>
        </w:rPr>
        <w:t xml:space="preserve">Dr Daniel R. Stubbings is the data controller and is responsible for how your personal data is handled. At times in this document the word ‘we’ maybe used to refer to the practice as a whole. Dr Stubbings is the main point of contact regarding any issues about data processing. </w:t>
      </w:r>
    </w:p>
    <w:p w:rsidR="00000000" w:rsidDel="00000000" w:rsidP="00000000" w:rsidRDefault="00000000" w:rsidRPr="00000000" w14:paraId="0000000D">
      <w:pPr>
        <w:spacing w:after="0" w:line="259.20000000000005" w:lineRule="auto"/>
        <w:rPr>
          <w:i w:val="1"/>
        </w:rPr>
      </w:pPr>
      <w:r w:rsidDel="00000000" w:rsidR="00000000" w:rsidRPr="00000000">
        <w:rPr>
          <w:i w:val="1"/>
          <w:rtl w:val="0"/>
        </w:rPr>
        <w:t xml:space="preserve">Contact Details </w:t>
      </w:r>
    </w:p>
    <w:p w:rsidR="00000000" w:rsidDel="00000000" w:rsidP="00000000" w:rsidRDefault="00000000" w:rsidRPr="00000000" w14:paraId="0000000E">
      <w:pPr>
        <w:spacing w:after="0" w:line="259.20000000000005" w:lineRule="auto"/>
        <w:rPr/>
      </w:pPr>
      <w:r w:rsidDel="00000000" w:rsidR="00000000" w:rsidRPr="00000000">
        <w:rPr>
          <w:rtl w:val="0"/>
        </w:rPr>
        <w:t xml:space="preserve">Full Name: Dr Daniel Robert Stubbings, Sole Trader. </w:t>
      </w:r>
    </w:p>
    <w:p w:rsidR="00000000" w:rsidDel="00000000" w:rsidP="00000000" w:rsidRDefault="00000000" w:rsidRPr="00000000" w14:paraId="0000000F">
      <w:pPr>
        <w:spacing w:after="0" w:line="259.20000000000005" w:lineRule="auto"/>
        <w:rPr/>
      </w:pPr>
      <w:r w:rsidDel="00000000" w:rsidR="00000000" w:rsidRPr="00000000">
        <w:rPr>
          <w:rtl w:val="0"/>
        </w:rPr>
        <w:t xml:space="preserve">E-mail: </w:t>
      </w:r>
      <w:hyperlink r:id="rId7">
        <w:r w:rsidDel="00000000" w:rsidR="00000000" w:rsidRPr="00000000">
          <w:rPr>
            <w:u w:val="single"/>
            <w:rtl w:val="0"/>
          </w:rPr>
          <w:t xml:space="preserve">drstubbings@liftingthevale.com</w:t>
        </w:r>
      </w:hyperlink>
      <w:r w:rsidDel="00000000" w:rsidR="00000000" w:rsidRPr="00000000">
        <w:rPr>
          <w:rtl w:val="0"/>
        </w:rPr>
      </w:r>
    </w:p>
    <w:p w:rsidR="00000000" w:rsidDel="00000000" w:rsidP="00000000" w:rsidRDefault="00000000" w:rsidRPr="00000000" w14:paraId="00000010">
      <w:pPr>
        <w:spacing w:after="0" w:line="259.20000000000005" w:lineRule="auto"/>
        <w:rPr/>
      </w:pPr>
      <w:r w:rsidDel="00000000" w:rsidR="00000000" w:rsidRPr="00000000">
        <w:rPr>
          <w:rtl w:val="0"/>
        </w:rPr>
      </w:r>
    </w:p>
    <w:p w:rsidR="00000000" w:rsidDel="00000000" w:rsidP="00000000" w:rsidRDefault="00000000" w:rsidRPr="00000000" w14:paraId="00000011">
      <w:pPr>
        <w:spacing w:after="0" w:line="259.20000000000005" w:lineRule="auto"/>
        <w:rPr/>
      </w:pPr>
      <w:r w:rsidDel="00000000" w:rsidR="00000000" w:rsidRPr="00000000">
        <w:rPr>
          <w:b w:val="1"/>
          <w:rtl w:val="0"/>
        </w:rPr>
        <w:t xml:space="preserve">Right to make a complaint</w:t>
      </w:r>
      <w:r w:rsidDel="00000000" w:rsidR="00000000" w:rsidRPr="00000000">
        <w:rPr>
          <w:rtl w:val="0"/>
        </w:rPr>
        <w:t xml:space="preserve"> </w:t>
      </w:r>
    </w:p>
    <w:p w:rsidR="00000000" w:rsidDel="00000000" w:rsidP="00000000" w:rsidRDefault="00000000" w:rsidRPr="00000000" w14:paraId="00000012">
      <w:pPr>
        <w:spacing w:after="0" w:line="259.20000000000005" w:lineRule="auto"/>
        <w:rPr/>
      </w:pPr>
      <w:r w:rsidDel="00000000" w:rsidR="00000000" w:rsidRPr="00000000">
        <w:rPr>
          <w:rtl w:val="0"/>
        </w:rPr>
        <w:t xml:space="preserve">You have the right to make a complaint at any time to the Information Commissioner’s Office (ICO). The ICOP is the UK  supervisory authority for data protection issues (www.ico.org.uk). We would, however, appreciate the opportunity to deal with your concerns before you approach the ICO so please contact us in the first instance. </w:t>
      </w:r>
    </w:p>
    <w:p w:rsidR="00000000" w:rsidDel="00000000" w:rsidP="00000000" w:rsidRDefault="00000000" w:rsidRPr="00000000" w14:paraId="00000013">
      <w:pPr>
        <w:spacing w:after="0" w:line="259.20000000000005" w:lineRule="auto"/>
        <w:rPr/>
      </w:pPr>
      <w:r w:rsidDel="00000000" w:rsidR="00000000" w:rsidRPr="00000000">
        <w:rPr>
          <w:rtl w:val="0"/>
        </w:rPr>
      </w:r>
    </w:p>
    <w:p w:rsidR="00000000" w:rsidDel="00000000" w:rsidP="00000000" w:rsidRDefault="00000000" w:rsidRPr="00000000" w14:paraId="00000014">
      <w:pPr>
        <w:spacing w:after="0" w:line="259.20000000000005" w:lineRule="auto"/>
        <w:rPr/>
      </w:pPr>
      <w:r w:rsidDel="00000000" w:rsidR="00000000" w:rsidRPr="00000000">
        <w:rPr>
          <w:b w:val="1"/>
          <w:rtl w:val="0"/>
        </w:rPr>
        <w:t xml:space="preserve">Changes to the privacy policy and your duty to inform us of changes </w:t>
      </w:r>
      <w:r w:rsidDel="00000000" w:rsidR="00000000" w:rsidRPr="00000000">
        <w:rPr>
          <w:rtl w:val="0"/>
        </w:rPr>
      </w:r>
    </w:p>
    <w:p w:rsidR="00000000" w:rsidDel="00000000" w:rsidP="00000000" w:rsidRDefault="00000000" w:rsidRPr="00000000" w14:paraId="00000015">
      <w:pPr>
        <w:spacing w:after="0" w:line="259.20000000000005" w:lineRule="auto"/>
        <w:rPr/>
      </w:pPr>
      <w:r w:rsidDel="00000000" w:rsidR="00000000" w:rsidRPr="00000000">
        <w:rPr>
          <w:rtl w:val="0"/>
        </w:rPr>
        <w:t xml:space="preserve">We keep this privacy policy under regular review. This version was last updated in July 2025.  </w:t>
      </w:r>
    </w:p>
    <w:p w:rsidR="00000000" w:rsidDel="00000000" w:rsidP="00000000" w:rsidRDefault="00000000" w:rsidRPr="00000000" w14:paraId="00000016">
      <w:pPr>
        <w:spacing w:after="0" w:line="259.20000000000005" w:lineRule="auto"/>
        <w:rPr/>
      </w:pPr>
      <w:r w:rsidDel="00000000" w:rsidR="00000000" w:rsidRPr="00000000">
        <w:rPr>
          <w:rtl w:val="0"/>
        </w:rPr>
        <w:t xml:space="preserve">It is important that the personal data we hold about you is accurate and current. Please keep us informed if  your personal data changes during your relationship with us. </w:t>
      </w:r>
    </w:p>
    <w:p w:rsidR="00000000" w:rsidDel="00000000" w:rsidP="00000000" w:rsidRDefault="00000000" w:rsidRPr="00000000" w14:paraId="00000017">
      <w:pPr>
        <w:spacing w:after="0" w:line="259.20000000000005" w:lineRule="auto"/>
        <w:rPr/>
      </w:pPr>
      <w:r w:rsidDel="00000000" w:rsidR="00000000" w:rsidRPr="00000000">
        <w:rPr>
          <w:rtl w:val="0"/>
        </w:rPr>
      </w:r>
    </w:p>
    <w:p w:rsidR="00000000" w:rsidDel="00000000" w:rsidP="00000000" w:rsidRDefault="00000000" w:rsidRPr="00000000" w14:paraId="00000018">
      <w:pPr>
        <w:spacing w:after="0" w:line="259.20000000000005" w:lineRule="auto"/>
        <w:rPr>
          <w:b w:val="1"/>
        </w:rPr>
      </w:pPr>
      <w:r w:rsidDel="00000000" w:rsidR="00000000" w:rsidRPr="00000000">
        <w:rPr>
          <w:b w:val="1"/>
          <w:rtl w:val="0"/>
        </w:rPr>
        <w:t xml:space="preserve">Third-Party Applications</w:t>
      </w:r>
    </w:p>
    <w:p w:rsidR="00000000" w:rsidDel="00000000" w:rsidP="00000000" w:rsidRDefault="00000000" w:rsidRPr="00000000" w14:paraId="00000019">
      <w:pPr>
        <w:spacing w:after="0" w:line="259.20000000000005" w:lineRule="auto"/>
        <w:rPr/>
      </w:pPr>
      <w:r w:rsidDel="00000000" w:rsidR="00000000" w:rsidRPr="00000000">
        <w:rPr>
          <w:rtl w:val="0"/>
        </w:rPr>
        <w:t xml:space="preserve">Patient notes are held on Halaxy which is a GDPR compliant platform regularly used in healthcare settings. Telehealth (online) sessions will occur through Doxy which is also GDPR compliant and securely encripted.  Each third-party processor we work with (e.g., Halaxy, Doxy, Google Workspace) is bound by a Data Processing Agreement to ensure compliance with data protection law and confidentiality obligation. The documents for this practice, excluding patient notes, are held on GoogleDrive, which is part of the GoogleWorkplace suite of products. This is a secure platform with 2-factor authentication. Our e-mail service through GoogleWorkplace (</w:t>
      </w:r>
      <w:hyperlink r:id="rId8">
        <w:r w:rsidDel="00000000" w:rsidR="00000000" w:rsidRPr="00000000">
          <w:rPr>
            <w:u w:val="single"/>
            <w:rtl w:val="0"/>
          </w:rPr>
          <w:t xml:space="preserve">drstubbings@liftingthevale.com</w:t>
        </w:r>
      </w:hyperlink>
      <w:r w:rsidDel="00000000" w:rsidR="00000000" w:rsidRPr="00000000">
        <w:rPr>
          <w:rtl w:val="0"/>
        </w:rPr>
        <w:t xml:space="preserve">) is not sufficiently secure for sending service user (sensitive) information. The preferred e-mail is </w:t>
      </w:r>
      <w:hyperlink r:id="rId9">
        <w:r w:rsidDel="00000000" w:rsidR="00000000" w:rsidRPr="00000000">
          <w:rPr>
            <w:u w:val="single"/>
            <w:rtl w:val="0"/>
          </w:rPr>
          <w:t xml:space="preserve">drstubbings@protomail.com</w:t>
        </w:r>
      </w:hyperlink>
      <w:r w:rsidDel="00000000" w:rsidR="00000000" w:rsidRPr="00000000">
        <w:rPr>
          <w:rtl w:val="0"/>
        </w:rPr>
        <w:t xml:space="preserve"> for sending sensitive information. </w:t>
      </w:r>
    </w:p>
    <w:p w:rsidR="00000000" w:rsidDel="00000000" w:rsidP="00000000" w:rsidRDefault="00000000" w:rsidRPr="00000000" w14:paraId="0000001A">
      <w:pPr>
        <w:spacing w:after="0" w:line="259.20000000000005" w:lineRule="auto"/>
        <w:rPr/>
      </w:pPr>
      <w:r w:rsidDel="00000000" w:rsidR="00000000" w:rsidRPr="00000000">
        <w:rPr>
          <w:rtl w:val="0"/>
        </w:rPr>
      </w:r>
    </w:p>
    <w:p w:rsidR="00000000" w:rsidDel="00000000" w:rsidP="00000000" w:rsidRDefault="00000000" w:rsidRPr="00000000" w14:paraId="0000001B">
      <w:pPr>
        <w:spacing w:after="0" w:line="259.20000000000005" w:lineRule="auto"/>
        <w:ind w:left="0" w:firstLine="0"/>
        <w:rPr/>
      </w:pPr>
      <w:r w:rsidDel="00000000" w:rsidR="00000000" w:rsidRPr="00000000">
        <w:rPr>
          <w:b w:val="1"/>
          <w:rtl w:val="0"/>
        </w:rPr>
        <w:t xml:space="preserve">Data Collected About You </w:t>
      </w:r>
      <w:r w:rsidDel="00000000" w:rsidR="00000000" w:rsidRPr="00000000">
        <w:rPr>
          <w:rtl w:val="0"/>
        </w:rPr>
      </w:r>
    </w:p>
    <w:p w:rsidR="00000000" w:rsidDel="00000000" w:rsidP="00000000" w:rsidRDefault="00000000" w:rsidRPr="00000000" w14:paraId="0000001C">
      <w:pPr>
        <w:spacing w:after="0" w:line="259.20000000000005" w:lineRule="auto"/>
        <w:rPr/>
      </w:pPr>
      <w:r w:rsidDel="00000000" w:rsidR="00000000" w:rsidRPr="00000000">
        <w:rPr>
          <w:rtl w:val="0"/>
        </w:rPr>
        <w:t xml:space="preserve">Personal data (personal information) means any information about an individual that could be used to identify them. It does not include data where the identity has been removed (anonymous data). </w:t>
      </w:r>
    </w:p>
    <w:p w:rsidR="00000000" w:rsidDel="00000000" w:rsidP="00000000" w:rsidRDefault="00000000" w:rsidRPr="00000000" w14:paraId="0000001D">
      <w:pPr>
        <w:spacing w:after="0" w:line="259.20000000000005" w:lineRule="auto"/>
        <w:rPr/>
      </w:pPr>
      <w:r w:rsidDel="00000000" w:rsidR="00000000" w:rsidRPr="00000000">
        <w:rPr>
          <w:rtl w:val="0"/>
        </w:rPr>
        <w:t xml:space="preserve">We may collect, use, store and transfer different kinds of personal data about you which we have grouped  together as follows: </w:t>
      </w:r>
    </w:p>
    <w:p w:rsidR="00000000" w:rsidDel="00000000" w:rsidP="00000000" w:rsidRDefault="00000000" w:rsidRPr="00000000" w14:paraId="0000001E">
      <w:pPr>
        <w:numPr>
          <w:ilvl w:val="0"/>
          <w:numId w:val="5"/>
        </w:numPr>
        <w:spacing w:after="0" w:line="259.20000000000005" w:lineRule="auto"/>
        <w:ind w:left="720" w:hanging="360"/>
        <w:rPr/>
      </w:pPr>
      <w:r w:rsidDel="00000000" w:rsidR="00000000" w:rsidRPr="00000000">
        <w:rPr>
          <w:b w:val="1"/>
          <w:rtl w:val="0"/>
        </w:rPr>
        <w:t xml:space="preserve">Identity Data</w:t>
      </w:r>
      <w:r w:rsidDel="00000000" w:rsidR="00000000" w:rsidRPr="00000000">
        <w:rPr>
          <w:rtl w:val="0"/>
        </w:rPr>
        <w:t xml:space="preserve"> includes first name, last name, username or similar identifier, marital status, title,  date of birth and gender. </w:t>
      </w:r>
    </w:p>
    <w:p w:rsidR="00000000" w:rsidDel="00000000" w:rsidP="00000000" w:rsidRDefault="00000000" w:rsidRPr="00000000" w14:paraId="0000001F">
      <w:pPr>
        <w:numPr>
          <w:ilvl w:val="0"/>
          <w:numId w:val="5"/>
        </w:numPr>
        <w:spacing w:after="0" w:line="259.20000000000005" w:lineRule="auto"/>
        <w:ind w:left="720" w:hanging="360"/>
        <w:rPr/>
      </w:pPr>
      <w:r w:rsidDel="00000000" w:rsidR="00000000" w:rsidRPr="00000000">
        <w:rPr>
          <w:b w:val="1"/>
          <w:rtl w:val="0"/>
        </w:rPr>
        <w:t xml:space="preserve">Contact Data</w:t>
      </w:r>
      <w:r w:rsidDel="00000000" w:rsidR="00000000" w:rsidRPr="00000000">
        <w:rPr>
          <w:rtl w:val="0"/>
        </w:rPr>
        <w:t xml:space="preserve"> includes billing address, delivery address, email address and telephone numbers. </w:t>
      </w:r>
    </w:p>
    <w:p w:rsidR="00000000" w:rsidDel="00000000" w:rsidP="00000000" w:rsidRDefault="00000000" w:rsidRPr="00000000" w14:paraId="00000020">
      <w:pPr>
        <w:numPr>
          <w:ilvl w:val="0"/>
          <w:numId w:val="5"/>
        </w:numPr>
        <w:spacing w:after="0" w:line="259.20000000000005" w:lineRule="auto"/>
        <w:ind w:left="720" w:hanging="360"/>
        <w:rPr/>
      </w:pPr>
      <w:r w:rsidDel="00000000" w:rsidR="00000000" w:rsidRPr="00000000">
        <w:rPr>
          <w:b w:val="1"/>
          <w:rtl w:val="0"/>
        </w:rPr>
        <w:t xml:space="preserve">Financial Data</w:t>
      </w:r>
      <w:r w:rsidDel="00000000" w:rsidR="00000000" w:rsidRPr="00000000">
        <w:rPr>
          <w:rtl w:val="0"/>
        </w:rPr>
        <w:t xml:space="preserve"> includes bank account and payment card details. </w:t>
      </w:r>
    </w:p>
    <w:p w:rsidR="00000000" w:rsidDel="00000000" w:rsidP="00000000" w:rsidRDefault="00000000" w:rsidRPr="00000000" w14:paraId="00000021">
      <w:pPr>
        <w:numPr>
          <w:ilvl w:val="0"/>
          <w:numId w:val="5"/>
        </w:numPr>
        <w:spacing w:after="0" w:line="259.20000000000005" w:lineRule="auto"/>
        <w:ind w:left="720" w:hanging="360"/>
        <w:rPr/>
      </w:pPr>
      <w:r w:rsidDel="00000000" w:rsidR="00000000" w:rsidRPr="00000000">
        <w:rPr>
          <w:b w:val="1"/>
          <w:rtl w:val="0"/>
        </w:rPr>
        <w:t xml:space="preserve">Transaction Data</w:t>
      </w:r>
      <w:r w:rsidDel="00000000" w:rsidR="00000000" w:rsidRPr="00000000">
        <w:rPr>
          <w:rtl w:val="0"/>
        </w:rPr>
        <w:t xml:space="preserve"> includes details about payments to and from you and other details of  products and services you have purchased from us. </w:t>
      </w:r>
    </w:p>
    <w:p w:rsidR="00000000" w:rsidDel="00000000" w:rsidP="00000000" w:rsidRDefault="00000000" w:rsidRPr="00000000" w14:paraId="00000022">
      <w:pPr>
        <w:numPr>
          <w:ilvl w:val="0"/>
          <w:numId w:val="5"/>
        </w:numPr>
        <w:spacing w:after="0" w:line="259.20000000000005" w:lineRule="auto"/>
        <w:ind w:left="720" w:hanging="360"/>
        <w:rPr/>
      </w:pPr>
      <w:r w:rsidDel="00000000" w:rsidR="00000000" w:rsidRPr="00000000">
        <w:rPr>
          <w:b w:val="1"/>
          <w:rtl w:val="0"/>
        </w:rPr>
        <w:t xml:space="preserve">Technical Data</w:t>
      </w:r>
      <w:r w:rsidDel="00000000" w:rsidR="00000000" w:rsidRPr="00000000">
        <w:rPr>
          <w:rtl w:val="0"/>
        </w:rPr>
        <w:t xml:space="preserve"> includes internet protocol (IP) address, your login data, browser type and  version, time zone setting and location, browser plug-in types and versions, operating system  and platform, and other technology on the devices you use to access this website.  </w:t>
      </w:r>
    </w:p>
    <w:p w:rsidR="00000000" w:rsidDel="00000000" w:rsidP="00000000" w:rsidRDefault="00000000" w:rsidRPr="00000000" w14:paraId="00000023">
      <w:pPr>
        <w:numPr>
          <w:ilvl w:val="0"/>
          <w:numId w:val="5"/>
        </w:numPr>
        <w:spacing w:after="0" w:line="259.20000000000005" w:lineRule="auto"/>
        <w:ind w:left="720" w:hanging="360"/>
        <w:rPr/>
      </w:pPr>
      <w:r w:rsidDel="00000000" w:rsidR="00000000" w:rsidRPr="00000000">
        <w:rPr>
          <w:b w:val="1"/>
          <w:rtl w:val="0"/>
        </w:rPr>
        <w:t xml:space="preserve">Profile Data</w:t>
      </w:r>
      <w:r w:rsidDel="00000000" w:rsidR="00000000" w:rsidRPr="00000000">
        <w:rPr>
          <w:rtl w:val="0"/>
        </w:rPr>
        <w:t xml:space="preserve"> includes your username and password, purchases or orders made by you, your  interests, preferences, feedback and survey responses.</w:t>
      </w:r>
    </w:p>
    <w:p w:rsidR="00000000" w:rsidDel="00000000" w:rsidP="00000000" w:rsidRDefault="00000000" w:rsidRPr="00000000" w14:paraId="00000024">
      <w:pPr>
        <w:numPr>
          <w:ilvl w:val="0"/>
          <w:numId w:val="5"/>
        </w:numPr>
        <w:spacing w:after="0" w:line="259.20000000000005" w:lineRule="auto"/>
        <w:ind w:left="720" w:hanging="360"/>
        <w:rPr/>
      </w:pPr>
      <w:r w:rsidDel="00000000" w:rsidR="00000000" w:rsidRPr="00000000">
        <w:rPr>
          <w:b w:val="1"/>
          <w:rtl w:val="0"/>
        </w:rPr>
        <w:t xml:space="preserve">Usage Data</w:t>
      </w:r>
      <w:r w:rsidDel="00000000" w:rsidR="00000000" w:rsidRPr="00000000">
        <w:rPr>
          <w:rtl w:val="0"/>
        </w:rPr>
        <w:t xml:space="preserve"> includes information about how you use our website, products and services.  </w:t>
      </w:r>
    </w:p>
    <w:p w:rsidR="00000000" w:rsidDel="00000000" w:rsidP="00000000" w:rsidRDefault="00000000" w:rsidRPr="00000000" w14:paraId="00000025">
      <w:pPr>
        <w:numPr>
          <w:ilvl w:val="0"/>
          <w:numId w:val="5"/>
        </w:numPr>
        <w:spacing w:after="0" w:line="259.20000000000005" w:lineRule="auto"/>
        <w:ind w:left="720" w:hanging="360"/>
        <w:rPr/>
      </w:pPr>
      <w:r w:rsidDel="00000000" w:rsidR="00000000" w:rsidRPr="00000000">
        <w:rPr>
          <w:b w:val="1"/>
          <w:rtl w:val="0"/>
        </w:rPr>
        <w:t xml:space="preserve">Marketing and Communications Data</w:t>
      </w:r>
      <w:r w:rsidDel="00000000" w:rsidR="00000000" w:rsidRPr="00000000">
        <w:rPr>
          <w:rtl w:val="0"/>
        </w:rPr>
        <w:t xml:space="preserve"> includes your preferences in receiving marketing from  us and our third parties and your communication preferences. </w:t>
      </w:r>
    </w:p>
    <w:p w:rsidR="00000000" w:rsidDel="00000000" w:rsidP="00000000" w:rsidRDefault="00000000" w:rsidRPr="00000000" w14:paraId="00000026">
      <w:pPr>
        <w:spacing w:after="0" w:line="259.20000000000005" w:lineRule="auto"/>
        <w:rPr/>
      </w:pPr>
      <w:r w:rsidDel="00000000" w:rsidR="00000000" w:rsidRPr="00000000">
        <w:rPr>
          <w:rtl w:val="0"/>
        </w:rPr>
        <w:t xml:space="preserve">We also collect, use and share </w:t>
      </w:r>
      <w:r w:rsidDel="00000000" w:rsidR="00000000" w:rsidRPr="00000000">
        <w:rPr>
          <w:b w:val="1"/>
          <w:rtl w:val="0"/>
        </w:rPr>
        <w:t xml:space="preserve">Aggregated Data </w:t>
      </w:r>
      <w:r w:rsidDel="00000000" w:rsidR="00000000" w:rsidRPr="00000000">
        <w:rPr>
          <w:rtl w:val="0"/>
        </w:rPr>
        <w:t xml:space="preserve">such as statistical or demographic data for any purpose.  Aggregated Data could be derived from your personal data but is not considered personal data in law as  this data will </w:t>
      </w:r>
      <w:r w:rsidDel="00000000" w:rsidR="00000000" w:rsidRPr="00000000">
        <w:rPr>
          <w:b w:val="1"/>
          <w:rtl w:val="0"/>
        </w:rPr>
        <w:t xml:space="preserve">not </w:t>
      </w:r>
      <w:r w:rsidDel="00000000" w:rsidR="00000000" w:rsidRPr="00000000">
        <w:rPr>
          <w:rtl w:val="0"/>
        </w:rPr>
        <w:t xml:space="preserve">directly or indirectly reveal your identity. For example, we may aggregate your Usage Data  to calculate the percentage of users accessing a specific website feature. However, if we combine or  connect Aggregated Data with your personal data so that it can directly or indirectly identify you, we treat  the combined data as personal data which will be used in accordance with this privacy policy. </w:t>
      </w:r>
    </w:p>
    <w:p w:rsidR="00000000" w:rsidDel="00000000" w:rsidP="00000000" w:rsidRDefault="00000000" w:rsidRPr="00000000" w14:paraId="00000027">
      <w:pPr>
        <w:numPr>
          <w:ilvl w:val="0"/>
          <w:numId w:val="6"/>
        </w:numPr>
        <w:spacing w:after="0" w:line="259.20000000000005" w:lineRule="auto"/>
        <w:ind w:left="720" w:hanging="360"/>
        <w:rPr/>
      </w:pPr>
      <w:r w:rsidDel="00000000" w:rsidR="00000000" w:rsidRPr="00000000">
        <w:rPr>
          <w:b w:val="1"/>
          <w:rtl w:val="0"/>
        </w:rPr>
        <w:t xml:space="preserve">Sensitive Data </w:t>
      </w:r>
      <w:r w:rsidDel="00000000" w:rsidR="00000000" w:rsidRPr="00000000">
        <w:rPr>
          <w:rtl w:val="0"/>
        </w:rPr>
        <w:t xml:space="preserve">includes information about your health, including information about your existing and previous medical conditions, medication details, psychiatric history and any other relevant  health information to enable us to carry out our services to you. Notes about you have to be collected as part of mandated clinical practice and will be stored securely on Halaxy.  Sensitive personal data (such as health information) is processed under Article 9(2)(h) of the UK GDPR — necessary for the provision of health care or treatment.</w:t>
      </w:r>
    </w:p>
    <w:p w:rsidR="00000000" w:rsidDel="00000000" w:rsidP="00000000" w:rsidRDefault="00000000" w:rsidRPr="00000000" w14:paraId="00000028">
      <w:pPr>
        <w:numPr>
          <w:ilvl w:val="0"/>
          <w:numId w:val="6"/>
        </w:numPr>
        <w:spacing w:after="0" w:line="259.20000000000005" w:lineRule="auto"/>
        <w:ind w:left="720" w:hanging="360"/>
        <w:rPr/>
      </w:pPr>
      <w:r w:rsidDel="00000000" w:rsidR="00000000" w:rsidRPr="00000000">
        <w:rPr>
          <w:rtl w:val="0"/>
        </w:rPr>
        <w:t xml:space="preserve">If you would like anything sensitive about you sent to you we will ask for your permission prior and which medium you would like it through, such as email or post. Email is the practice preference. To verify and account we will send a test contact to make sure the details are correct.  </w:t>
      </w:r>
    </w:p>
    <w:p w:rsidR="00000000" w:rsidDel="00000000" w:rsidP="00000000" w:rsidRDefault="00000000" w:rsidRPr="00000000" w14:paraId="00000029">
      <w:pPr>
        <w:spacing w:after="0" w:line="259.20000000000005" w:lineRule="auto"/>
        <w:rPr/>
      </w:pPr>
      <w:r w:rsidDel="00000000" w:rsidR="00000000" w:rsidRPr="00000000">
        <w:rPr>
          <w:rtl w:val="0"/>
        </w:rPr>
        <w:t xml:space="preserve">We do not collect any other </w:t>
      </w:r>
      <w:r w:rsidDel="00000000" w:rsidR="00000000" w:rsidRPr="00000000">
        <w:rPr>
          <w:b w:val="1"/>
          <w:rtl w:val="0"/>
        </w:rPr>
        <w:t xml:space="preserve">Special Categories of Personal Data </w:t>
      </w:r>
      <w:r w:rsidDel="00000000" w:rsidR="00000000" w:rsidRPr="00000000">
        <w:rPr>
          <w:rtl w:val="0"/>
        </w:rPr>
        <w:t xml:space="preserve">about you (this includes details about  your race or ethnicity, religious or philosophical beliefs, sex life, sexual orientation, political opinions, trade  union membership and genetic and biometric data). Nor do we collect any information about criminal  convictions and offenses. </w:t>
      </w:r>
    </w:p>
    <w:p w:rsidR="00000000" w:rsidDel="00000000" w:rsidP="00000000" w:rsidRDefault="00000000" w:rsidRPr="00000000" w14:paraId="0000002A">
      <w:pPr>
        <w:spacing w:after="0" w:line="259.20000000000005" w:lineRule="auto"/>
        <w:rPr>
          <w:b w:val="1"/>
        </w:rPr>
      </w:pPr>
      <w:r w:rsidDel="00000000" w:rsidR="00000000" w:rsidRPr="00000000">
        <w:rPr>
          <w:rtl w:val="0"/>
        </w:rPr>
      </w:r>
    </w:p>
    <w:p w:rsidR="00000000" w:rsidDel="00000000" w:rsidP="00000000" w:rsidRDefault="00000000" w:rsidRPr="00000000" w14:paraId="0000002B">
      <w:pPr>
        <w:spacing w:after="0" w:line="259.20000000000005" w:lineRule="auto"/>
        <w:rPr/>
      </w:pPr>
      <w:r w:rsidDel="00000000" w:rsidR="00000000" w:rsidRPr="00000000">
        <w:rPr>
          <w:b w:val="1"/>
          <w:rtl w:val="0"/>
        </w:rPr>
        <w:t xml:space="preserve">If you fail to provide needed personal data </w:t>
      </w:r>
      <w:r w:rsidDel="00000000" w:rsidR="00000000" w:rsidRPr="00000000">
        <w:rPr>
          <w:rtl w:val="0"/>
        </w:rPr>
      </w:r>
    </w:p>
    <w:p w:rsidR="00000000" w:rsidDel="00000000" w:rsidP="00000000" w:rsidRDefault="00000000" w:rsidRPr="00000000" w14:paraId="0000002C">
      <w:pPr>
        <w:spacing w:after="0" w:line="259.20000000000005" w:lineRule="auto"/>
        <w:rPr/>
      </w:pPr>
      <w:r w:rsidDel="00000000" w:rsidR="00000000" w:rsidRPr="00000000">
        <w:rPr>
          <w:rtl w:val="0"/>
        </w:rPr>
        <w:t xml:space="preserve">Where we need to collect personal data by law, or under the terms of a contract we have with you, and you  fail to provide that data when requested, we may not be able to perform the contract we have or are trying  to enter into with you (for example, to provide you with services or goods). In this case, we may have to  cancel a service or product you have with us but we will notify you if this is the case at the time.  </w:t>
      </w:r>
    </w:p>
    <w:p w:rsidR="00000000" w:rsidDel="00000000" w:rsidP="00000000" w:rsidRDefault="00000000" w:rsidRPr="00000000" w14:paraId="0000002D">
      <w:pPr>
        <w:spacing w:after="0" w:line="259.20000000000005" w:lineRule="auto"/>
        <w:rPr/>
      </w:pPr>
      <w:r w:rsidDel="00000000" w:rsidR="00000000" w:rsidRPr="00000000">
        <w:rPr>
          <w:rtl w:val="0"/>
        </w:rPr>
      </w:r>
    </w:p>
    <w:p w:rsidR="00000000" w:rsidDel="00000000" w:rsidP="00000000" w:rsidRDefault="00000000" w:rsidRPr="00000000" w14:paraId="0000002E">
      <w:pPr>
        <w:spacing w:after="0" w:line="259.20000000000005" w:lineRule="auto"/>
        <w:ind w:left="0" w:firstLine="0"/>
        <w:rPr/>
      </w:pPr>
      <w:r w:rsidDel="00000000" w:rsidR="00000000" w:rsidRPr="00000000">
        <w:rPr>
          <w:b w:val="1"/>
          <w:rtl w:val="0"/>
        </w:rPr>
        <w:t xml:space="preserve">How is your personal data collected? </w:t>
      </w:r>
      <w:r w:rsidDel="00000000" w:rsidR="00000000" w:rsidRPr="00000000">
        <w:rPr>
          <w:rtl w:val="0"/>
        </w:rPr>
      </w:r>
    </w:p>
    <w:p w:rsidR="00000000" w:rsidDel="00000000" w:rsidP="00000000" w:rsidRDefault="00000000" w:rsidRPr="00000000" w14:paraId="0000002F">
      <w:pPr>
        <w:spacing w:after="0" w:line="259.20000000000005" w:lineRule="auto"/>
        <w:rPr/>
      </w:pPr>
      <w:r w:rsidDel="00000000" w:rsidR="00000000" w:rsidRPr="00000000">
        <w:rPr>
          <w:rtl w:val="0"/>
        </w:rPr>
        <w:t xml:space="preserve">We use different methods to collect data from and about you including through: </w:t>
      </w:r>
    </w:p>
    <w:p w:rsidR="00000000" w:rsidDel="00000000" w:rsidP="00000000" w:rsidRDefault="00000000" w:rsidRPr="00000000" w14:paraId="00000030">
      <w:pPr>
        <w:numPr>
          <w:ilvl w:val="0"/>
          <w:numId w:val="7"/>
        </w:numPr>
        <w:spacing w:after="0" w:line="259.20000000000005" w:lineRule="auto"/>
        <w:ind w:left="720" w:hanging="360"/>
        <w:rPr/>
      </w:pPr>
      <w:r w:rsidDel="00000000" w:rsidR="00000000" w:rsidRPr="00000000">
        <w:rPr>
          <w:rtl w:val="0"/>
        </w:rPr>
        <w:t xml:space="preserve">Direct interactions. You may give us your Identity, Contact and Financial Data by filling in  forms before or during an appointment, verbally during discussions at our practice, or by  corresponding with us by post, phone, email or otherwise. This includes personal data you  provide when you: </w:t>
      </w:r>
    </w:p>
    <w:p w:rsidR="00000000" w:rsidDel="00000000" w:rsidP="00000000" w:rsidRDefault="00000000" w:rsidRPr="00000000" w14:paraId="00000031">
      <w:pPr>
        <w:numPr>
          <w:ilvl w:val="1"/>
          <w:numId w:val="7"/>
        </w:numPr>
        <w:spacing w:after="0" w:line="259.20000000000005" w:lineRule="auto"/>
        <w:ind w:left="1440" w:hanging="360"/>
        <w:rPr/>
      </w:pPr>
      <w:r w:rsidDel="00000000" w:rsidR="00000000" w:rsidRPr="00000000">
        <w:rPr>
          <w:rtl w:val="0"/>
        </w:rPr>
        <w:t xml:space="preserve">apply for our services or any of our products; </w:t>
      </w:r>
    </w:p>
    <w:p w:rsidR="00000000" w:rsidDel="00000000" w:rsidP="00000000" w:rsidRDefault="00000000" w:rsidRPr="00000000" w14:paraId="00000032">
      <w:pPr>
        <w:numPr>
          <w:ilvl w:val="1"/>
          <w:numId w:val="7"/>
        </w:numPr>
        <w:spacing w:after="0" w:line="259.20000000000005" w:lineRule="auto"/>
        <w:ind w:left="1440" w:hanging="360"/>
        <w:rPr/>
      </w:pPr>
      <w:r w:rsidDel="00000000" w:rsidR="00000000" w:rsidRPr="00000000">
        <w:rPr>
          <w:rtl w:val="0"/>
        </w:rPr>
        <w:t xml:space="preserve">create an account on our website or mailing list; </w:t>
      </w:r>
    </w:p>
    <w:p w:rsidR="00000000" w:rsidDel="00000000" w:rsidP="00000000" w:rsidRDefault="00000000" w:rsidRPr="00000000" w14:paraId="00000033">
      <w:pPr>
        <w:numPr>
          <w:ilvl w:val="1"/>
          <w:numId w:val="7"/>
        </w:numPr>
        <w:spacing w:after="0" w:line="259.20000000000005" w:lineRule="auto"/>
        <w:ind w:left="1440" w:hanging="360"/>
        <w:rPr/>
      </w:pPr>
      <w:r w:rsidDel="00000000" w:rsidR="00000000" w:rsidRPr="00000000">
        <w:rPr>
          <w:rtl w:val="0"/>
        </w:rPr>
        <w:t xml:space="preserve">subscribe to our service or publications;  </w:t>
      </w:r>
    </w:p>
    <w:p w:rsidR="00000000" w:rsidDel="00000000" w:rsidP="00000000" w:rsidRDefault="00000000" w:rsidRPr="00000000" w14:paraId="00000034">
      <w:pPr>
        <w:numPr>
          <w:ilvl w:val="1"/>
          <w:numId w:val="7"/>
        </w:numPr>
        <w:spacing w:after="0" w:line="259.20000000000005" w:lineRule="auto"/>
        <w:ind w:left="1440" w:hanging="360"/>
        <w:rPr/>
      </w:pPr>
      <w:r w:rsidDel="00000000" w:rsidR="00000000" w:rsidRPr="00000000">
        <w:rPr>
          <w:rtl w:val="0"/>
        </w:rPr>
        <w:t xml:space="preserve">request marketing to be sent to you; </w:t>
      </w:r>
    </w:p>
    <w:p w:rsidR="00000000" w:rsidDel="00000000" w:rsidP="00000000" w:rsidRDefault="00000000" w:rsidRPr="00000000" w14:paraId="00000035">
      <w:pPr>
        <w:numPr>
          <w:ilvl w:val="1"/>
          <w:numId w:val="7"/>
        </w:numPr>
        <w:spacing w:after="0" w:line="259.20000000000005" w:lineRule="auto"/>
        <w:ind w:left="1440" w:hanging="360"/>
        <w:rPr/>
      </w:pPr>
      <w:r w:rsidDel="00000000" w:rsidR="00000000" w:rsidRPr="00000000">
        <w:rPr>
          <w:rtl w:val="0"/>
        </w:rPr>
        <w:t xml:space="preserve">enter a competition, promotion or survey; or </w:t>
      </w:r>
    </w:p>
    <w:p w:rsidR="00000000" w:rsidDel="00000000" w:rsidP="00000000" w:rsidRDefault="00000000" w:rsidRPr="00000000" w14:paraId="00000036">
      <w:pPr>
        <w:numPr>
          <w:ilvl w:val="1"/>
          <w:numId w:val="7"/>
        </w:numPr>
        <w:spacing w:after="0" w:line="259.20000000000005" w:lineRule="auto"/>
        <w:ind w:left="1440" w:hanging="360"/>
        <w:rPr/>
      </w:pPr>
      <w:r w:rsidDel="00000000" w:rsidR="00000000" w:rsidRPr="00000000">
        <w:rPr>
          <w:rtl w:val="0"/>
        </w:rPr>
        <w:t xml:space="preserve">give us feedback or contact us.  </w:t>
      </w:r>
    </w:p>
    <w:p w:rsidR="00000000" w:rsidDel="00000000" w:rsidP="00000000" w:rsidRDefault="00000000" w:rsidRPr="00000000" w14:paraId="00000037">
      <w:pPr>
        <w:numPr>
          <w:ilvl w:val="0"/>
          <w:numId w:val="7"/>
        </w:numPr>
        <w:spacing w:after="0" w:line="259.20000000000005" w:lineRule="auto"/>
        <w:ind w:left="720" w:hanging="360"/>
        <w:rPr/>
      </w:pPr>
      <w:r w:rsidDel="00000000" w:rsidR="00000000" w:rsidRPr="00000000">
        <w:rPr>
          <w:rtl w:val="0"/>
        </w:rPr>
        <w:t xml:space="preserve">Automated technologies or interactions. As you interact with our website, we will  automatically collect Technical Data about your equipment, browsing actions and patterns. We  collect this personal data by using cookies and other similar technologies. </w:t>
      </w:r>
    </w:p>
    <w:p w:rsidR="00000000" w:rsidDel="00000000" w:rsidP="00000000" w:rsidRDefault="00000000" w:rsidRPr="00000000" w14:paraId="00000038">
      <w:pPr>
        <w:numPr>
          <w:ilvl w:val="0"/>
          <w:numId w:val="7"/>
        </w:numPr>
        <w:spacing w:after="0" w:line="259.20000000000005" w:lineRule="auto"/>
        <w:ind w:left="720" w:hanging="360"/>
        <w:rPr/>
      </w:pPr>
      <w:r w:rsidDel="00000000" w:rsidR="00000000" w:rsidRPr="00000000">
        <w:rPr>
          <w:rtl w:val="0"/>
        </w:rPr>
        <w:t xml:space="preserve">Third parties or publicly available sources. We will receive personal data about you from  various third parties and public sources as set out below:  </w:t>
      </w:r>
    </w:p>
    <w:p w:rsidR="00000000" w:rsidDel="00000000" w:rsidP="00000000" w:rsidRDefault="00000000" w:rsidRPr="00000000" w14:paraId="00000039">
      <w:pPr>
        <w:spacing w:after="0" w:line="259.20000000000005" w:lineRule="auto"/>
        <w:rPr/>
      </w:pPr>
      <w:r w:rsidDel="00000000" w:rsidR="00000000" w:rsidRPr="00000000">
        <w:rPr>
          <w:rtl w:val="0"/>
        </w:rPr>
      </w:r>
    </w:p>
    <w:p w:rsidR="00000000" w:rsidDel="00000000" w:rsidP="00000000" w:rsidRDefault="00000000" w:rsidRPr="00000000" w14:paraId="0000003A">
      <w:pPr>
        <w:spacing w:after="0" w:line="259.20000000000005" w:lineRule="auto"/>
        <w:rPr/>
      </w:pPr>
      <w:r w:rsidDel="00000000" w:rsidR="00000000" w:rsidRPr="00000000">
        <w:rPr>
          <w:rtl w:val="0"/>
        </w:rPr>
        <w:t xml:space="preserve">Technical Data from the following parties: </w:t>
      </w:r>
    </w:p>
    <w:p w:rsidR="00000000" w:rsidDel="00000000" w:rsidP="00000000" w:rsidRDefault="00000000" w:rsidRPr="00000000" w14:paraId="0000003B">
      <w:pPr>
        <w:spacing w:after="0" w:line="259.20000000000005" w:lineRule="auto"/>
        <w:rPr/>
      </w:pPr>
      <w:r w:rsidDel="00000000" w:rsidR="00000000" w:rsidRPr="00000000">
        <w:rPr>
          <w:rtl w:val="0"/>
        </w:rPr>
        <w:t xml:space="preserve">(a) analytics providers such as Google based outside the EU;  </w:t>
      </w:r>
    </w:p>
    <w:p w:rsidR="00000000" w:rsidDel="00000000" w:rsidP="00000000" w:rsidRDefault="00000000" w:rsidRPr="00000000" w14:paraId="0000003C">
      <w:pPr>
        <w:spacing w:after="0" w:line="259.20000000000005" w:lineRule="auto"/>
        <w:rPr/>
      </w:pPr>
      <w:r w:rsidDel="00000000" w:rsidR="00000000" w:rsidRPr="00000000">
        <w:rPr>
          <w:rtl w:val="0"/>
        </w:rPr>
        <w:t xml:space="preserve">(b) advertising networks such as Facebook based outside the EU; and</w:t>
      </w:r>
    </w:p>
    <w:p w:rsidR="00000000" w:rsidDel="00000000" w:rsidP="00000000" w:rsidRDefault="00000000" w:rsidRPr="00000000" w14:paraId="0000003D">
      <w:pPr>
        <w:spacing w:after="0" w:line="259.20000000000005" w:lineRule="auto"/>
        <w:rPr/>
      </w:pPr>
      <w:r w:rsidDel="00000000" w:rsidR="00000000" w:rsidRPr="00000000">
        <w:rPr>
          <w:rtl w:val="0"/>
        </w:rPr>
        <w:t xml:space="preserve">(c) search information providers such as Google based outside the EU. </w:t>
      </w:r>
    </w:p>
    <w:p w:rsidR="00000000" w:rsidDel="00000000" w:rsidP="00000000" w:rsidRDefault="00000000" w:rsidRPr="00000000" w14:paraId="0000003E">
      <w:pPr>
        <w:numPr>
          <w:ilvl w:val="0"/>
          <w:numId w:val="8"/>
        </w:numPr>
        <w:spacing w:after="0" w:line="259.20000000000005" w:lineRule="auto"/>
        <w:ind w:left="720" w:hanging="360"/>
        <w:rPr/>
      </w:pPr>
      <w:r w:rsidDel="00000000" w:rsidR="00000000" w:rsidRPr="00000000">
        <w:rPr>
          <w:rtl w:val="0"/>
        </w:rPr>
        <w:t xml:space="preserve">Contact, Financial and Transaction Data from providers of technical, payment and delivery  services such as Stripe or PayPal based outside the EU. </w:t>
      </w:r>
    </w:p>
    <w:p w:rsidR="00000000" w:rsidDel="00000000" w:rsidP="00000000" w:rsidRDefault="00000000" w:rsidRPr="00000000" w14:paraId="0000003F">
      <w:pPr>
        <w:numPr>
          <w:ilvl w:val="0"/>
          <w:numId w:val="8"/>
        </w:numPr>
        <w:spacing w:after="0" w:line="259.20000000000005" w:lineRule="auto"/>
        <w:ind w:left="720" w:hanging="360"/>
        <w:rPr/>
      </w:pPr>
      <w:r w:rsidDel="00000000" w:rsidR="00000000" w:rsidRPr="00000000">
        <w:rPr>
          <w:rtl w:val="0"/>
        </w:rPr>
        <w:t xml:space="preserve">Identity and Contact Data from publicly available sources such as Companies House and the  Electoral Register based inside the EU. </w:t>
      </w:r>
    </w:p>
    <w:p w:rsidR="00000000" w:rsidDel="00000000" w:rsidP="00000000" w:rsidRDefault="00000000" w:rsidRPr="00000000" w14:paraId="00000040">
      <w:pPr>
        <w:spacing w:after="0" w:line="259.20000000000005" w:lineRule="auto"/>
        <w:ind w:left="720" w:firstLine="0"/>
        <w:rPr/>
      </w:pPr>
      <w:r w:rsidDel="00000000" w:rsidR="00000000" w:rsidRPr="00000000">
        <w:rPr>
          <w:rtl w:val="0"/>
        </w:rPr>
      </w:r>
    </w:p>
    <w:p w:rsidR="00000000" w:rsidDel="00000000" w:rsidP="00000000" w:rsidRDefault="00000000" w:rsidRPr="00000000" w14:paraId="00000041">
      <w:pPr>
        <w:spacing w:after="0" w:line="259.20000000000005" w:lineRule="auto"/>
        <w:ind w:left="0" w:firstLine="0"/>
        <w:rPr/>
      </w:pPr>
      <w:r w:rsidDel="00000000" w:rsidR="00000000" w:rsidRPr="00000000">
        <w:rPr>
          <w:b w:val="1"/>
          <w:rtl w:val="0"/>
        </w:rPr>
        <w:t xml:space="preserve">How we use your personal data </w:t>
      </w:r>
      <w:r w:rsidDel="00000000" w:rsidR="00000000" w:rsidRPr="00000000">
        <w:rPr>
          <w:rtl w:val="0"/>
        </w:rPr>
      </w:r>
    </w:p>
    <w:p w:rsidR="00000000" w:rsidDel="00000000" w:rsidP="00000000" w:rsidRDefault="00000000" w:rsidRPr="00000000" w14:paraId="00000042">
      <w:pPr>
        <w:spacing w:after="0" w:line="259.20000000000005" w:lineRule="auto"/>
        <w:rPr/>
      </w:pPr>
      <w:r w:rsidDel="00000000" w:rsidR="00000000" w:rsidRPr="00000000">
        <w:rPr>
          <w:rtl w:val="0"/>
        </w:rPr>
        <w:t xml:space="preserve">We will only use your personal data when the law allows us to. Most commonly, we will use your personal  data in the following circumstances: </w:t>
      </w:r>
    </w:p>
    <w:p w:rsidR="00000000" w:rsidDel="00000000" w:rsidP="00000000" w:rsidRDefault="00000000" w:rsidRPr="00000000" w14:paraId="00000043">
      <w:pPr>
        <w:numPr>
          <w:ilvl w:val="0"/>
          <w:numId w:val="1"/>
        </w:numPr>
        <w:spacing w:after="0" w:line="259.20000000000005" w:lineRule="auto"/>
        <w:ind w:left="720" w:hanging="360"/>
        <w:rPr/>
      </w:pPr>
      <w:r w:rsidDel="00000000" w:rsidR="00000000" w:rsidRPr="00000000">
        <w:rPr>
          <w:rtl w:val="0"/>
        </w:rPr>
        <w:t xml:space="preserve">Where we need to perform the contract we are about to enter into or have entered into with you. </w:t>
      </w:r>
    </w:p>
    <w:p w:rsidR="00000000" w:rsidDel="00000000" w:rsidP="00000000" w:rsidRDefault="00000000" w:rsidRPr="00000000" w14:paraId="00000044">
      <w:pPr>
        <w:numPr>
          <w:ilvl w:val="0"/>
          <w:numId w:val="1"/>
        </w:numPr>
        <w:spacing w:after="0" w:line="259.20000000000005" w:lineRule="auto"/>
        <w:ind w:left="720" w:hanging="360"/>
        <w:rPr/>
      </w:pPr>
      <w:r w:rsidDel="00000000" w:rsidR="00000000" w:rsidRPr="00000000">
        <w:rPr>
          <w:rtl w:val="0"/>
        </w:rPr>
        <w:t xml:space="preserve">Where it is necessary for our legitimate interests (or those of a third party) and your interests  and fundamental rights do not override those interests. </w:t>
      </w:r>
    </w:p>
    <w:p w:rsidR="00000000" w:rsidDel="00000000" w:rsidP="00000000" w:rsidRDefault="00000000" w:rsidRPr="00000000" w14:paraId="00000045">
      <w:pPr>
        <w:numPr>
          <w:ilvl w:val="0"/>
          <w:numId w:val="1"/>
        </w:numPr>
        <w:spacing w:after="0" w:line="259.20000000000005" w:lineRule="auto"/>
        <w:ind w:left="720" w:hanging="360"/>
        <w:rPr/>
      </w:pPr>
      <w:r w:rsidDel="00000000" w:rsidR="00000000" w:rsidRPr="00000000">
        <w:rPr>
          <w:rtl w:val="0"/>
        </w:rPr>
        <w:t xml:space="preserve">Where we need to comply with a legal obligation. </w:t>
      </w:r>
    </w:p>
    <w:p w:rsidR="00000000" w:rsidDel="00000000" w:rsidP="00000000" w:rsidRDefault="00000000" w:rsidRPr="00000000" w14:paraId="00000046">
      <w:pPr>
        <w:spacing w:after="0" w:line="259.20000000000005" w:lineRule="auto"/>
        <w:rPr/>
      </w:pPr>
      <w:r w:rsidDel="00000000" w:rsidR="00000000" w:rsidRPr="00000000">
        <w:rPr>
          <w:rtl w:val="0"/>
        </w:rPr>
        <w:t xml:space="preserve">Generally, we do not rely on consent as a legal basis for processing your personal data although we will get  your consent when collecting sensitive data (such as health information) and before sending third party  direct marketing communications to you via email or text message. You have the right to withdraw consent  to marketing at any time by contacting us. </w:t>
      </w:r>
    </w:p>
    <w:p w:rsidR="00000000" w:rsidDel="00000000" w:rsidP="00000000" w:rsidRDefault="00000000" w:rsidRPr="00000000" w14:paraId="00000047">
      <w:pPr>
        <w:spacing w:after="0" w:line="259.20000000000005" w:lineRule="auto"/>
        <w:rPr/>
      </w:pPr>
      <w:r w:rsidDel="00000000" w:rsidR="00000000" w:rsidRPr="00000000">
        <w:rPr>
          <w:rtl w:val="0"/>
        </w:rPr>
      </w:r>
    </w:p>
    <w:p w:rsidR="00000000" w:rsidDel="00000000" w:rsidP="00000000" w:rsidRDefault="00000000" w:rsidRPr="00000000" w14:paraId="00000048">
      <w:pPr>
        <w:spacing w:after="0" w:line="259.20000000000005" w:lineRule="auto"/>
        <w:rPr/>
      </w:pPr>
      <w:r w:rsidDel="00000000" w:rsidR="00000000" w:rsidRPr="00000000">
        <w:rPr>
          <w:b w:val="1"/>
          <w:rtl w:val="0"/>
        </w:rPr>
        <w:t xml:space="preserve">Marketing  </w:t>
      </w:r>
      <w:r w:rsidDel="00000000" w:rsidR="00000000" w:rsidRPr="00000000">
        <w:rPr>
          <w:rtl w:val="0"/>
        </w:rPr>
      </w:r>
    </w:p>
    <w:p w:rsidR="00000000" w:rsidDel="00000000" w:rsidP="00000000" w:rsidRDefault="00000000" w:rsidRPr="00000000" w14:paraId="00000049">
      <w:pPr>
        <w:spacing w:after="0" w:line="259.20000000000005" w:lineRule="auto"/>
        <w:rPr/>
      </w:pPr>
      <w:r w:rsidDel="00000000" w:rsidR="00000000" w:rsidRPr="00000000">
        <w:rPr>
          <w:rtl w:val="0"/>
        </w:rPr>
        <w:t xml:space="preserve">Our lawful ground of processing your personal data to send you marketing communications with either your consent or our legitimate interests (namely to grow the business).  Under the Privacy and Electronic Communications Regulations, we may send you marketing  communications from us if (i) you made a purchase or asked for information from us about our goods or  services or (ii) you agreed to receive marketing communications and in each case you have not opted out  of receiving such communications since. Under these regulations, if you are a limited company, we may  send you marketing emails without your consent. However you can still opt out of receiving marketing  emails from us at any time.  </w:t>
      </w:r>
    </w:p>
    <w:p w:rsidR="00000000" w:rsidDel="00000000" w:rsidP="00000000" w:rsidRDefault="00000000" w:rsidRPr="00000000" w14:paraId="0000004A">
      <w:pPr>
        <w:spacing w:after="0" w:line="259.20000000000005" w:lineRule="auto"/>
        <w:rPr/>
      </w:pPr>
      <w:r w:rsidDel="00000000" w:rsidR="00000000" w:rsidRPr="00000000">
        <w:rPr>
          <w:b w:val="1"/>
          <w:rtl w:val="0"/>
        </w:rPr>
        <w:t xml:space="preserve">Promotional offers from us  </w:t>
      </w:r>
      <w:r w:rsidDel="00000000" w:rsidR="00000000" w:rsidRPr="00000000">
        <w:rPr>
          <w:rtl w:val="0"/>
        </w:rPr>
      </w:r>
    </w:p>
    <w:p w:rsidR="00000000" w:rsidDel="00000000" w:rsidP="00000000" w:rsidRDefault="00000000" w:rsidRPr="00000000" w14:paraId="0000004B">
      <w:pPr>
        <w:spacing w:after="0" w:line="259.20000000000005" w:lineRule="auto"/>
        <w:rPr/>
      </w:pPr>
      <w:r w:rsidDel="00000000" w:rsidR="00000000" w:rsidRPr="00000000">
        <w:rPr>
          <w:rtl w:val="0"/>
        </w:rPr>
        <w:t xml:space="preserve">We may use your Identity, Contact, Technical, Usage and Profile Data to form a view on what we think you  may want or need, or what may be of interest to you. This is how we decide which products, services and  offers may be relevant for you (we call this marketing).  You may receive marketing communications from us if you have requested information from us or purchased  goods or services from us and you have not opted out of receiving that marketing. </w:t>
      </w:r>
    </w:p>
    <w:p w:rsidR="00000000" w:rsidDel="00000000" w:rsidP="00000000" w:rsidRDefault="00000000" w:rsidRPr="00000000" w14:paraId="0000004C">
      <w:pPr>
        <w:spacing w:after="0" w:line="259.20000000000005" w:lineRule="auto"/>
        <w:rPr/>
      </w:pPr>
      <w:r w:rsidDel="00000000" w:rsidR="00000000" w:rsidRPr="00000000">
        <w:rPr>
          <w:rtl w:val="0"/>
        </w:rPr>
      </w:r>
    </w:p>
    <w:p w:rsidR="00000000" w:rsidDel="00000000" w:rsidP="00000000" w:rsidRDefault="00000000" w:rsidRPr="00000000" w14:paraId="0000004D">
      <w:pPr>
        <w:spacing w:after="0" w:line="259.20000000000005" w:lineRule="auto"/>
        <w:rPr/>
      </w:pPr>
      <w:r w:rsidDel="00000000" w:rsidR="00000000" w:rsidRPr="00000000">
        <w:rPr>
          <w:b w:val="1"/>
          <w:rtl w:val="0"/>
        </w:rPr>
        <w:t xml:space="preserve">Third-party marketing  </w:t>
      </w:r>
      <w:r w:rsidDel="00000000" w:rsidR="00000000" w:rsidRPr="00000000">
        <w:rPr>
          <w:rtl w:val="0"/>
        </w:rPr>
      </w:r>
    </w:p>
    <w:p w:rsidR="00000000" w:rsidDel="00000000" w:rsidP="00000000" w:rsidRDefault="00000000" w:rsidRPr="00000000" w14:paraId="0000004E">
      <w:pPr>
        <w:spacing w:after="0" w:line="259.20000000000005" w:lineRule="auto"/>
        <w:rPr/>
      </w:pPr>
      <w:r w:rsidDel="00000000" w:rsidR="00000000" w:rsidRPr="00000000">
        <w:rPr>
          <w:rtl w:val="0"/>
        </w:rPr>
        <w:t xml:space="preserve">We will get your express opt-in consent before we share your personal data with any third party for  marketing purposes.  </w:t>
      </w:r>
    </w:p>
    <w:p w:rsidR="00000000" w:rsidDel="00000000" w:rsidP="00000000" w:rsidRDefault="00000000" w:rsidRPr="00000000" w14:paraId="0000004F">
      <w:pPr>
        <w:spacing w:after="0" w:line="259.20000000000005" w:lineRule="auto"/>
        <w:rPr/>
      </w:pPr>
      <w:r w:rsidDel="00000000" w:rsidR="00000000" w:rsidRPr="00000000">
        <w:rPr>
          <w:rtl w:val="0"/>
        </w:rPr>
      </w:r>
    </w:p>
    <w:p w:rsidR="00000000" w:rsidDel="00000000" w:rsidP="00000000" w:rsidRDefault="00000000" w:rsidRPr="00000000" w14:paraId="00000050">
      <w:pPr>
        <w:spacing w:after="0" w:line="259.20000000000005" w:lineRule="auto"/>
        <w:rPr/>
      </w:pPr>
      <w:r w:rsidDel="00000000" w:rsidR="00000000" w:rsidRPr="00000000">
        <w:rPr>
          <w:b w:val="1"/>
          <w:rtl w:val="0"/>
        </w:rPr>
        <w:t xml:space="preserve">Opting out </w:t>
      </w:r>
      <w:r w:rsidDel="00000000" w:rsidR="00000000" w:rsidRPr="00000000">
        <w:rPr>
          <w:rtl w:val="0"/>
        </w:rPr>
      </w:r>
    </w:p>
    <w:p w:rsidR="00000000" w:rsidDel="00000000" w:rsidP="00000000" w:rsidRDefault="00000000" w:rsidRPr="00000000" w14:paraId="00000051">
      <w:pPr>
        <w:spacing w:after="0" w:line="259.20000000000005" w:lineRule="auto"/>
        <w:rPr/>
      </w:pPr>
      <w:r w:rsidDel="00000000" w:rsidR="00000000" w:rsidRPr="00000000">
        <w:rPr>
          <w:rtl w:val="0"/>
        </w:rPr>
        <w:t xml:space="preserve">You can ask us or third parties to stop sending you marketing messages at any time by contacting us. </w:t>
      </w:r>
    </w:p>
    <w:p w:rsidR="00000000" w:rsidDel="00000000" w:rsidP="00000000" w:rsidRDefault="00000000" w:rsidRPr="00000000" w14:paraId="00000052">
      <w:pPr>
        <w:spacing w:after="0" w:line="259.20000000000005" w:lineRule="auto"/>
        <w:rPr/>
      </w:pPr>
      <w:r w:rsidDel="00000000" w:rsidR="00000000" w:rsidRPr="00000000">
        <w:rPr>
          <w:rtl w:val="0"/>
        </w:rPr>
      </w:r>
    </w:p>
    <w:p w:rsidR="00000000" w:rsidDel="00000000" w:rsidP="00000000" w:rsidRDefault="00000000" w:rsidRPr="00000000" w14:paraId="00000053">
      <w:pPr>
        <w:spacing w:after="0" w:line="259.20000000000005" w:lineRule="auto"/>
        <w:rPr/>
      </w:pPr>
      <w:r w:rsidDel="00000000" w:rsidR="00000000" w:rsidRPr="00000000">
        <w:rPr>
          <w:b w:val="1"/>
          <w:rtl w:val="0"/>
        </w:rPr>
        <w:t xml:space="preserve">Cookies </w:t>
      </w:r>
      <w:r w:rsidDel="00000000" w:rsidR="00000000" w:rsidRPr="00000000">
        <w:rPr>
          <w:rtl w:val="0"/>
        </w:rPr>
      </w:r>
    </w:p>
    <w:p w:rsidR="00000000" w:rsidDel="00000000" w:rsidP="00000000" w:rsidRDefault="00000000" w:rsidRPr="00000000" w14:paraId="00000054">
      <w:pPr>
        <w:spacing w:after="0" w:line="259.20000000000005" w:lineRule="auto"/>
        <w:rPr/>
      </w:pPr>
      <w:r w:rsidDel="00000000" w:rsidR="00000000" w:rsidRPr="00000000">
        <w:rPr>
          <w:rtl w:val="0"/>
        </w:rPr>
        <w:t xml:space="preserve">You can set your browser to refuse all or some browser cookies, or to alert you when websites set or  access cookies. If you disable or refuse cookies, please note that some parts of this website may become  inaccessible or not function properly.</w:t>
      </w:r>
    </w:p>
    <w:p w:rsidR="00000000" w:rsidDel="00000000" w:rsidP="00000000" w:rsidRDefault="00000000" w:rsidRPr="00000000" w14:paraId="00000055">
      <w:pPr>
        <w:spacing w:after="0" w:line="259.20000000000005" w:lineRule="auto"/>
        <w:rPr/>
      </w:pPr>
      <w:r w:rsidDel="00000000" w:rsidR="00000000" w:rsidRPr="00000000">
        <w:rPr>
          <w:rtl w:val="0"/>
        </w:rPr>
      </w:r>
    </w:p>
    <w:p w:rsidR="00000000" w:rsidDel="00000000" w:rsidP="00000000" w:rsidRDefault="00000000" w:rsidRPr="00000000" w14:paraId="00000056">
      <w:pPr>
        <w:spacing w:after="0" w:line="259.20000000000005" w:lineRule="auto"/>
        <w:rPr/>
      </w:pPr>
      <w:r w:rsidDel="00000000" w:rsidR="00000000" w:rsidRPr="00000000">
        <w:rPr>
          <w:b w:val="1"/>
          <w:rtl w:val="0"/>
        </w:rPr>
        <w:t xml:space="preserve">Change of purpose  </w:t>
      </w:r>
      <w:r w:rsidDel="00000000" w:rsidR="00000000" w:rsidRPr="00000000">
        <w:rPr>
          <w:rtl w:val="0"/>
        </w:rPr>
      </w:r>
    </w:p>
    <w:p w:rsidR="00000000" w:rsidDel="00000000" w:rsidP="00000000" w:rsidRDefault="00000000" w:rsidRPr="00000000" w14:paraId="00000057">
      <w:pPr>
        <w:spacing w:after="0" w:line="259.20000000000005" w:lineRule="auto"/>
        <w:rPr/>
      </w:pPr>
      <w:r w:rsidDel="00000000" w:rsidR="00000000" w:rsidRPr="00000000">
        <w:rPr>
          <w:rtl w:val="0"/>
        </w:rPr>
        <w:t xml:space="preserve">We will only use your personal data for the purposes for which we collected it, unless we reasonably  consider that we need to use it for another reason and that reason is compatible with the original purpose.  If you wish to get an explanation as to how the processing for the new purpose is compatible with the  original purpose, please contact us. If we need to use your personal data for an unrelated purpose, we will notify you and we will explain the  legal basis which allows us to do so. </w:t>
      </w:r>
    </w:p>
    <w:p w:rsidR="00000000" w:rsidDel="00000000" w:rsidP="00000000" w:rsidRDefault="00000000" w:rsidRPr="00000000" w14:paraId="00000058">
      <w:pPr>
        <w:spacing w:after="0" w:line="259.20000000000005" w:lineRule="auto"/>
        <w:rPr/>
      </w:pPr>
      <w:r w:rsidDel="00000000" w:rsidR="00000000" w:rsidRPr="00000000">
        <w:rPr>
          <w:rtl w:val="0"/>
        </w:rPr>
        <w:t xml:space="preserve">Please note that we may process your personal data without your knowledge or consent, in compliance  with the above rules, where this is required or permitted by law.</w:t>
      </w:r>
    </w:p>
    <w:p w:rsidR="00000000" w:rsidDel="00000000" w:rsidP="00000000" w:rsidRDefault="00000000" w:rsidRPr="00000000" w14:paraId="00000059">
      <w:pPr>
        <w:spacing w:after="0" w:line="259.20000000000005" w:lineRule="auto"/>
        <w:rPr/>
      </w:pPr>
      <w:r w:rsidDel="00000000" w:rsidR="00000000" w:rsidRPr="00000000">
        <w:rPr>
          <w:rtl w:val="0"/>
        </w:rPr>
        <w:t xml:space="preserve"> </w:t>
      </w:r>
    </w:p>
    <w:p w:rsidR="00000000" w:rsidDel="00000000" w:rsidP="00000000" w:rsidRDefault="00000000" w:rsidRPr="00000000" w14:paraId="0000005A">
      <w:pPr>
        <w:spacing w:after="0" w:line="259.20000000000005" w:lineRule="auto"/>
        <w:ind w:left="0" w:firstLine="0"/>
        <w:rPr/>
      </w:pPr>
      <w:r w:rsidDel="00000000" w:rsidR="00000000" w:rsidRPr="00000000">
        <w:rPr>
          <w:b w:val="1"/>
          <w:rtl w:val="0"/>
        </w:rPr>
        <w:t xml:space="preserve">Disclosures of your personal data </w:t>
      </w:r>
      <w:r w:rsidDel="00000000" w:rsidR="00000000" w:rsidRPr="00000000">
        <w:rPr>
          <w:rtl w:val="0"/>
        </w:rPr>
      </w:r>
    </w:p>
    <w:p w:rsidR="00000000" w:rsidDel="00000000" w:rsidP="00000000" w:rsidRDefault="00000000" w:rsidRPr="00000000" w14:paraId="0000005B">
      <w:pPr>
        <w:spacing w:after="0" w:line="259.20000000000005" w:lineRule="auto"/>
        <w:rPr/>
      </w:pPr>
      <w:r w:rsidDel="00000000" w:rsidR="00000000" w:rsidRPr="00000000">
        <w:rPr>
          <w:rtl w:val="0"/>
        </w:rPr>
        <w:t xml:space="preserve">We may share your personal data with the parties set out below for the purposes set out in the table  ‘</w:t>
      </w:r>
      <w:r w:rsidDel="00000000" w:rsidR="00000000" w:rsidRPr="00000000">
        <w:rPr>
          <w:i w:val="1"/>
          <w:rtl w:val="0"/>
        </w:rPr>
        <w:t xml:space="preserve">Purposes for which we will use your personal data’ </w:t>
      </w:r>
      <w:r w:rsidDel="00000000" w:rsidR="00000000" w:rsidRPr="00000000">
        <w:rPr>
          <w:rtl w:val="0"/>
        </w:rPr>
        <w:t xml:space="preserve">above. </w:t>
      </w:r>
    </w:p>
    <w:p w:rsidR="00000000" w:rsidDel="00000000" w:rsidP="00000000" w:rsidRDefault="00000000" w:rsidRPr="00000000" w14:paraId="0000005C">
      <w:pPr>
        <w:numPr>
          <w:ilvl w:val="0"/>
          <w:numId w:val="2"/>
        </w:numPr>
        <w:spacing w:after="0" w:line="259.20000000000005" w:lineRule="auto"/>
        <w:ind w:left="720" w:hanging="360"/>
        <w:rPr/>
      </w:pPr>
      <w:r w:rsidDel="00000000" w:rsidR="00000000" w:rsidRPr="00000000">
        <w:rPr>
          <w:rtl w:val="0"/>
        </w:rPr>
        <w:t xml:space="preserve">Service providers, acting as processors who provide IT and system administration services.</w:t>
      </w:r>
    </w:p>
    <w:p w:rsidR="00000000" w:rsidDel="00000000" w:rsidP="00000000" w:rsidRDefault="00000000" w:rsidRPr="00000000" w14:paraId="0000005D">
      <w:pPr>
        <w:numPr>
          <w:ilvl w:val="0"/>
          <w:numId w:val="2"/>
        </w:numPr>
        <w:spacing w:after="0" w:line="259.20000000000005" w:lineRule="auto"/>
        <w:ind w:left="720" w:hanging="360"/>
        <w:rPr/>
      </w:pPr>
      <w:r w:rsidDel="00000000" w:rsidR="00000000" w:rsidRPr="00000000">
        <w:rPr>
          <w:rtl w:val="0"/>
        </w:rPr>
        <w:t xml:space="preserve">Professional advisers, acting as processors or joint controllers, including healthcare  professionals, lawyers, bankers, auditors and insurers who provide consultancy, banking, legal,  insurance and accounting services. </w:t>
      </w:r>
    </w:p>
    <w:p w:rsidR="00000000" w:rsidDel="00000000" w:rsidP="00000000" w:rsidRDefault="00000000" w:rsidRPr="00000000" w14:paraId="0000005E">
      <w:pPr>
        <w:numPr>
          <w:ilvl w:val="0"/>
          <w:numId w:val="2"/>
        </w:numPr>
        <w:spacing w:after="0" w:line="259.20000000000005" w:lineRule="auto"/>
        <w:ind w:left="720" w:hanging="360"/>
        <w:rPr/>
      </w:pPr>
      <w:r w:rsidDel="00000000" w:rsidR="00000000" w:rsidRPr="00000000">
        <w:rPr>
          <w:rtl w:val="0"/>
        </w:rPr>
        <w:t xml:space="preserve">HM Revenue &amp; Customs, regulators and other authorities, acting as processors or joint  controllers, based who require reporting of processing activities in certain circumstances. </w:t>
      </w:r>
    </w:p>
    <w:p w:rsidR="00000000" w:rsidDel="00000000" w:rsidP="00000000" w:rsidRDefault="00000000" w:rsidRPr="00000000" w14:paraId="0000005F">
      <w:pPr>
        <w:numPr>
          <w:ilvl w:val="0"/>
          <w:numId w:val="2"/>
        </w:numPr>
        <w:spacing w:after="0" w:line="259.20000000000005" w:lineRule="auto"/>
        <w:ind w:left="720" w:hanging="360"/>
        <w:rPr/>
      </w:pPr>
      <w:r w:rsidDel="00000000" w:rsidR="00000000" w:rsidRPr="00000000">
        <w:rPr>
          <w:rtl w:val="0"/>
        </w:rPr>
        <w:t xml:space="preserve">Third parties to whom we may choose to sell, transfer or merge parts of our business or our  assets. Alternatively, we may seek to acquire other businesses or merge with them. If a change  happens to our business, then the new owners may use your personal data in the same way as  set out in this privacy policy.  </w:t>
      </w:r>
    </w:p>
    <w:p w:rsidR="00000000" w:rsidDel="00000000" w:rsidP="00000000" w:rsidRDefault="00000000" w:rsidRPr="00000000" w14:paraId="00000060">
      <w:pPr>
        <w:spacing w:after="0" w:line="259.20000000000005" w:lineRule="auto"/>
        <w:rPr/>
      </w:pPr>
      <w:r w:rsidDel="00000000" w:rsidR="00000000" w:rsidRPr="00000000">
        <w:rPr>
          <w:rtl w:val="0"/>
        </w:rPr>
        <w:t xml:space="preserve">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 </w:t>
      </w:r>
    </w:p>
    <w:p w:rsidR="00000000" w:rsidDel="00000000" w:rsidP="00000000" w:rsidRDefault="00000000" w:rsidRPr="00000000" w14:paraId="00000061">
      <w:pPr>
        <w:spacing w:after="0" w:line="259.20000000000005" w:lineRule="auto"/>
        <w:rPr/>
      </w:pPr>
      <w:r w:rsidDel="00000000" w:rsidR="00000000" w:rsidRPr="00000000">
        <w:rPr>
          <w:rtl w:val="0"/>
        </w:rPr>
      </w:r>
    </w:p>
    <w:p w:rsidR="00000000" w:rsidDel="00000000" w:rsidP="00000000" w:rsidRDefault="00000000" w:rsidRPr="00000000" w14:paraId="00000062">
      <w:pPr>
        <w:spacing w:after="0" w:line="259.20000000000005" w:lineRule="auto"/>
        <w:ind w:left="0" w:firstLine="0"/>
        <w:rPr/>
      </w:pPr>
      <w:r w:rsidDel="00000000" w:rsidR="00000000" w:rsidRPr="00000000">
        <w:rPr>
          <w:b w:val="1"/>
          <w:rtl w:val="0"/>
        </w:rPr>
        <w:t xml:space="preserve">International transfers </w:t>
      </w:r>
      <w:r w:rsidDel="00000000" w:rsidR="00000000" w:rsidRPr="00000000">
        <w:rPr>
          <w:rtl w:val="0"/>
        </w:rPr>
      </w:r>
    </w:p>
    <w:p w:rsidR="00000000" w:rsidDel="00000000" w:rsidP="00000000" w:rsidRDefault="00000000" w:rsidRPr="00000000" w14:paraId="00000063">
      <w:pPr>
        <w:spacing w:after="0" w:line="259.20000000000005" w:lineRule="auto"/>
        <w:rPr/>
      </w:pPr>
      <w:r w:rsidDel="00000000" w:rsidR="00000000" w:rsidRPr="00000000">
        <w:rPr>
          <w:rtl w:val="0"/>
        </w:rPr>
        <w:t xml:space="preserve">We may transfer your data outside the European Economic Area (</w:t>
      </w:r>
      <w:r w:rsidDel="00000000" w:rsidR="00000000" w:rsidRPr="00000000">
        <w:rPr>
          <w:b w:val="1"/>
          <w:rtl w:val="0"/>
        </w:rPr>
        <w:t xml:space="preserve">EEA</w:t>
      </w:r>
      <w:r w:rsidDel="00000000" w:rsidR="00000000" w:rsidRPr="00000000">
        <w:rPr>
          <w:rtl w:val="0"/>
        </w:rPr>
        <w:t xml:space="preserve">). </w:t>
      </w:r>
    </w:p>
    <w:p w:rsidR="00000000" w:rsidDel="00000000" w:rsidP="00000000" w:rsidRDefault="00000000" w:rsidRPr="00000000" w14:paraId="00000064">
      <w:pPr>
        <w:spacing w:after="0" w:line="259.20000000000005" w:lineRule="auto"/>
        <w:rPr/>
      </w:pPr>
      <w:r w:rsidDel="00000000" w:rsidR="00000000" w:rsidRPr="00000000">
        <w:rPr>
          <w:rtl w:val="0"/>
        </w:rPr>
        <w:t xml:space="preserve">Many of our external third parties are based outside the EEA so their processing of your personal data will  involve a transfer of data outside the EEA. Whenever we transfer your personal data out of the EEA, we ensure a similar degree of protection is  afforded to it by ensuring at least one of the following safeguards is implemented:  </w:t>
      </w:r>
    </w:p>
    <w:p w:rsidR="00000000" w:rsidDel="00000000" w:rsidP="00000000" w:rsidRDefault="00000000" w:rsidRPr="00000000" w14:paraId="00000065">
      <w:pPr>
        <w:numPr>
          <w:ilvl w:val="0"/>
          <w:numId w:val="3"/>
        </w:numPr>
        <w:spacing w:after="0" w:line="259.20000000000005" w:lineRule="auto"/>
        <w:ind w:left="720" w:hanging="360"/>
        <w:rPr/>
      </w:pPr>
      <w:r w:rsidDel="00000000" w:rsidR="00000000" w:rsidRPr="00000000">
        <w:rPr>
          <w:rtl w:val="0"/>
        </w:rPr>
        <w:t xml:space="preserve">We will only transfer your personal data to countries that have been deemed to provide an  adequate level of protection for personal data by the European Commission. For further details,  see European Commission: Adequacy of the protection of personal data in non-EU countries. </w:t>
      </w:r>
    </w:p>
    <w:p w:rsidR="00000000" w:rsidDel="00000000" w:rsidP="00000000" w:rsidRDefault="00000000" w:rsidRPr="00000000" w14:paraId="00000066">
      <w:pPr>
        <w:numPr>
          <w:ilvl w:val="0"/>
          <w:numId w:val="3"/>
        </w:numPr>
        <w:spacing w:after="0" w:line="259.20000000000005" w:lineRule="auto"/>
        <w:ind w:left="720" w:hanging="360"/>
        <w:rPr/>
      </w:pPr>
      <w:r w:rsidDel="00000000" w:rsidR="00000000" w:rsidRPr="00000000">
        <w:rPr>
          <w:rtl w:val="0"/>
        </w:rPr>
        <w:t xml:space="preserve">Where we use certain service providers, we may use specific contracts approved by the  European Commission which give personal data the same protection it has in Europe.  </w:t>
      </w:r>
    </w:p>
    <w:p w:rsidR="00000000" w:rsidDel="00000000" w:rsidP="00000000" w:rsidRDefault="00000000" w:rsidRPr="00000000" w14:paraId="00000067">
      <w:pPr>
        <w:spacing w:after="0" w:line="259.20000000000005" w:lineRule="auto"/>
        <w:rPr/>
      </w:pPr>
      <w:r w:rsidDel="00000000" w:rsidR="00000000" w:rsidRPr="00000000">
        <w:rPr>
          <w:rtl w:val="0"/>
        </w:rPr>
        <w:t xml:space="preserve">Please contact us if you want further information on the specific mechanism used by us when transferring  your personal data out of the EEA.  </w:t>
      </w:r>
    </w:p>
    <w:p w:rsidR="00000000" w:rsidDel="00000000" w:rsidP="00000000" w:rsidRDefault="00000000" w:rsidRPr="00000000" w14:paraId="00000068">
      <w:pPr>
        <w:spacing w:after="0" w:line="259.20000000000005" w:lineRule="auto"/>
        <w:rPr/>
      </w:pPr>
      <w:r w:rsidDel="00000000" w:rsidR="00000000" w:rsidRPr="00000000">
        <w:rPr>
          <w:rtl w:val="0"/>
        </w:rPr>
      </w:r>
    </w:p>
    <w:p w:rsidR="00000000" w:rsidDel="00000000" w:rsidP="00000000" w:rsidRDefault="00000000" w:rsidRPr="00000000" w14:paraId="00000069">
      <w:pPr>
        <w:spacing w:after="0" w:line="259.20000000000005" w:lineRule="auto"/>
        <w:rPr>
          <w:b w:val="1"/>
        </w:rPr>
      </w:pPr>
      <w:r w:rsidDel="00000000" w:rsidR="00000000" w:rsidRPr="00000000">
        <w:rPr>
          <w:b w:val="1"/>
          <w:rtl w:val="0"/>
        </w:rPr>
        <w:t xml:space="preserve">Data security </w:t>
      </w:r>
    </w:p>
    <w:p w:rsidR="00000000" w:rsidDel="00000000" w:rsidP="00000000" w:rsidRDefault="00000000" w:rsidRPr="00000000" w14:paraId="0000006A">
      <w:pPr>
        <w:spacing w:after="0" w:line="259.20000000000005" w:lineRule="auto"/>
        <w:rPr/>
      </w:pPr>
      <w:r w:rsidDel="00000000" w:rsidR="00000000" w:rsidRPr="00000000">
        <w:rPr>
          <w:rtl w:val="0"/>
        </w:rPr>
        <w:t xml:space="preserve">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instructions and they are subject to a duty of  confidentiality.  We have put in place procedures to deal with any suspected personal data breach and will notify you and  any applicable regulator of a breach where we are legally required to do so. </w:t>
      </w:r>
    </w:p>
    <w:p w:rsidR="00000000" w:rsidDel="00000000" w:rsidP="00000000" w:rsidRDefault="00000000" w:rsidRPr="00000000" w14:paraId="0000006B">
      <w:pPr>
        <w:spacing w:after="0" w:line="259.20000000000005" w:lineRule="auto"/>
        <w:rPr/>
      </w:pPr>
      <w:r w:rsidDel="00000000" w:rsidR="00000000" w:rsidRPr="00000000">
        <w:rPr>
          <w:rtl w:val="0"/>
        </w:rPr>
      </w:r>
    </w:p>
    <w:p w:rsidR="00000000" w:rsidDel="00000000" w:rsidP="00000000" w:rsidRDefault="00000000" w:rsidRPr="00000000" w14:paraId="0000006C">
      <w:pPr>
        <w:spacing w:after="0" w:line="259.20000000000005" w:lineRule="auto"/>
        <w:ind w:left="0" w:firstLine="0"/>
        <w:rPr/>
      </w:pPr>
      <w:r w:rsidDel="00000000" w:rsidR="00000000" w:rsidRPr="00000000">
        <w:rPr>
          <w:b w:val="1"/>
          <w:rtl w:val="0"/>
        </w:rPr>
        <w:t xml:space="preserve">Data retention </w:t>
      </w:r>
      <w:r w:rsidDel="00000000" w:rsidR="00000000" w:rsidRPr="00000000">
        <w:rPr>
          <w:rtl w:val="0"/>
        </w:rPr>
      </w:r>
    </w:p>
    <w:p w:rsidR="00000000" w:rsidDel="00000000" w:rsidP="00000000" w:rsidRDefault="00000000" w:rsidRPr="00000000" w14:paraId="0000006D">
      <w:pPr>
        <w:spacing w:after="0" w:line="259.20000000000005" w:lineRule="auto"/>
        <w:rPr>
          <w:i w:val="1"/>
        </w:rPr>
      </w:pPr>
      <w:r w:rsidDel="00000000" w:rsidR="00000000" w:rsidRPr="00000000">
        <w:rPr>
          <w:i w:val="1"/>
          <w:rtl w:val="0"/>
        </w:rPr>
        <w:t xml:space="preserve">How long will you use my personal data for? </w:t>
      </w:r>
    </w:p>
    <w:p w:rsidR="00000000" w:rsidDel="00000000" w:rsidP="00000000" w:rsidRDefault="00000000" w:rsidRPr="00000000" w14:paraId="0000006E">
      <w:pPr>
        <w:spacing w:after="0" w:line="259.20000000000005" w:lineRule="auto"/>
        <w:rPr/>
      </w:pPr>
      <w:r w:rsidDel="00000000" w:rsidR="00000000" w:rsidRPr="00000000">
        <w:rPr>
          <w:rtl w:val="0"/>
        </w:rPr>
        <w:t xml:space="preserve">We will only retain your personal data for as long as reasonably necessary to fulfil the purposes we  collected it for, including for the purposes of satisfying any legal, regulatory, tax, accounting or reporting requirements. We may retain your personal data for a longer period in the event of a complaint or if we  reasonably believe there is a prospect of litigation in respect to our relationship with you. </w:t>
      </w:r>
    </w:p>
    <w:p w:rsidR="00000000" w:rsidDel="00000000" w:rsidP="00000000" w:rsidRDefault="00000000" w:rsidRPr="00000000" w14:paraId="0000006F">
      <w:pPr>
        <w:spacing w:after="0" w:line="259.20000000000005" w:lineRule="auto"/>
        <w:rPr/>
      </w:pPr>
      <w:r w:rsidDel="00000000" w:rsidR="00000000" w:rsidRPr="00000000">
        <w:rPr>
          <w:rtl w:val="0"/>
        </w:rPr>
      </w:r>
    </w:p>
    <w:p w:rsidR="00000000" w:rsidDel="00000000" w:rsidP="00000000" w:rsidRDefault="00000000" w:rsidRPr="00000000" w14:paraId="00000070">
      <w:pPr>
        <w:spacing w:after="0" w:line="259.20000000000005" w:lineRule="auto"/>
        <w:rPr/>
      </w:pPr>
      <w:r w:rsidDel="00000000" w:rsidR="00000000" w:rsidRPr="00000000">
        <w:rPr>
          <w:rtl w:val="0"/>
        </w:rPr>
        <w:t xml:space="preserve">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regulatory, tax, accounting or other requirements. </w:t>
      </w:r>
    </w:p>
    <w:p w:rsidR="00000000" w:rsidDel="00000000" w:rsidP="00000000" w:rsidRDefault="00000000" w:rsidRPr="00000000" w14:paraId="00000071">
      <w:pPr>
        <w:spacing w:after="0" w:line="259.20000000000005" w:lineRule="auto"/>
        <w:rPr/>
      </w:pPr>
      <w:r w:rsidDel="00000000" w:rsidR="00000000" w:rsidRPr="00000000">
        <w:rPr>
          <w:rtl w:val="0"/>
        </w:rPr>
      </w:r>
    </w:p>
    <w:p w:rsidR="00000000" w:rsidDel="00000000" w:rsidP="00000000" w:rsidRDefault="00000000" w:rsidRPr="00000000" w14:paraId="00000072">
      <w:pPr>
        <w:spacing w:after="0" w:line="259.20000000000005" w:lineRule="auto"/>
        <w:rPr/>
      </w:pPr>
      <w:r w:rsidDel="00000000" w:rsidR="00000000" w:rsidRPr="00000000">
        <w:rPr>
          <w:rtl w:val="0"/>
        </w:rPr>
        <w:t xml:space="preserve">By law we have to keep basic information about our customers (including Contact, Identity, Financial and  Transaction Data) for six years after they cease being customers for tax purposes. In some circumstances you can ask us to delete your data: see </w:t>
      </w:r>
      <w:r w:rsidDel="00000000" w:rsidR="00000000" w:rsidRPr="00000000">
        <w:rPr>
          <w:i w:val="1"/>
          <w:rtl w:val="0"/>
        </w:rPr>
        <w:t xml:space="preserve">your legal rights </w:t>
      </w:r>
      <w:r w:rsidDel="00000000" w:rsidR="00000000" w:rsidRPr="00000000">
        <w:rPr>
          <w:rtl w:val="0"/>
        </w:rPr>
        <w:t xml:space="preserve">below for further  information. In some circumstances we will anonymise your personal data (so that it can no longer be associated with  you) for research or statistical purposes, in which case we may use this information indefinitely without further notice to you.  </w:t>
      </w:r>
    </w:p>
    <w:p w:rsidR="00000000" w:rsidDel="00000000" w:rsidP="00000000" w:rsidRDefault="00000000" w:rsidRPr="00000000" w14:paraId="00000073">
      <w:pPr>
        <w:spacing w:after="0" w:line="259.20000000000005" w:lineRule="auto"/>
        <w:rPr/>
      </w:pPr>
      <w:r w:rsidDel="00000000" w:rsidR="00000000" w:rsidRPr="00000000">
        <w:rPr>
          <w:rtl w:val="0"/>
        </w:rPr>
      </w:r>
    </w:p>
    <w:p w:rsidR="00000000" w:rsidDel="00000000" w:rsidP="00000000" w:rsidRDefault="00000000" w:rsidRPr="00000000" w14:paraId="00000074">
      <w:pPr>
        <w:spacing w:after="0" w:line="259.20000000000005" w:lineRule="auto"/>
        <w:ind w:left="0" w:firstLine="0"/>
        <w:rPr/>
      </w:pPr>
      <w:r w:rsidDel="00000000" w:rsidR="00000000" w:rsidRPr="00000000">
        <w:rPr>
          <w:b w:val="1"/>
          <w:rtl w:val="0"/>
        </w:rPr>
        <w:t xml:space="preserve">Your legal rights </w:t>
      </w:r>
      <w:r w:rsidDel="00000000" w:rsidR="00000000" w:rsidRPr="00000000">
        <w:rPr>
          <w:rtl w:val="0"/>
        </w:rPr>
      </w:r>
    </w:p>
    <w:p w:rsidR="00000000" w:rsidDel="00000000" w:rsidP="00000000" w:rsidRDefault="00000000" w:rsidRPr="00000000" w14:paraId="00000075">
      <w:pPr>
        <w:spacing w:after="0" w:line="259.20000000000005" w:lineRule="auto"/>
        <w:rPr/>
      </w:pPr>
      <w:r w:rsidDel="00000000" w:rsidR="00000000" w:rsidRPr="00000000">
        <w:rPr>
          <w:rtl w:val="0"/>
        </w:rPr>
        <w:t xml:space="preserve">Under certain circumstances, you have rights under data protection laws in relation to your personal data.  You have the right to: </w:t>
      </w:r>
    </w:p>
    <w:p w:rsidR="00000000" w:rsidDel="00000000" w:rsidP="00000000" w:rsidRDefault="00000000" w:rsidRPr="00000000" w14:paraId="00000076">
      <w:pPr>
        <w:tabs>
          <w:tab w:val="left" w:leader="none" w:pos="283.46456692913387"/>
        </w:tabs>
        <w:spacing w:after="0" w:line="259.20000000000005" w:lineRule="auto"/>
        <w:rPr/>
      </w:pPr>
      <w:r w:rsidDel="00000000" w:rsidR="00000000" w:rsidRPr="00000000">
        <w:rPr>
          <w:b w:val="1"/>
          <w:rtl w:val="0"/>
        </w:rPr>
        <w:t xml:space="preserve">Request access </w:t>
      </w:r>
      <w:r w:rsidDel="00000000" w:rsidR="00000000" w:rsidRPr="00000000">
        <w:rPr>
          <w:rtl w:val="0"/>
        </w:rPr>
        <w:t xml:space="preserve">to your personal data (commonly known as a “data subject access request”). This  enables you to receive a copy of the personal data we hold about you and to check that we are lawfully  processing it. You can reques this by written or e-mail request. </w:t>
      </w:r>
    </w:p>
    <w:p w:rsidR="00000000" w:rsidDel="00000000" w:rsidP="00000000" w:rsidRDefault="00000000" w:rsidRPr="00000000" w14:paraId="00000077">
      <w:pPr>
        <w:tabs>
          <w:tab w:val="left" w:leader="none" w:pos="283.46456692913387"/>
        </w:tabs>
        <w:spacing w:after="0" w:line="259.20000000000005" w:lineRule="auto"/>
        <w:rPr/>
      </w:pPr>
      <w:r w:rsidDel="00000000" w:rsidR="00000000" w:rsidRPr="00000000">
        <w:rPr>
          <w:rtl w:val="0"/>
        </w:rPr>
      </w:r>
    </w:p>
    <w:p w:rsidR="00000000" w:rsidDel="00000000" w:rsidP="00000000" w:rsidRDefault="00000000" w:rsidRPr="00000000" w14:paraId="00000078">
      <w:pPr>
        <w:tabs>
          <w:tab w:val="left" w:leader="none" w:pos="283.46456692913387"/>
        </w:tabs>
        <w:spacing w:after="0" w:line="259.20000000000005" w:lineRule="auto"/>
        <w:rPr/>
      </w:pPr>
      <w:r w:rsidDel="00000000" w:rsidR="00000000" w:rsidRPr="00000000">
        <w:rPr>
          <w:b w:val="1"/>
          <w:rtl w:val="0"/>
        </w:rPr>
        <w:t xml:space="preserve">Request correction </w:t>
      </w:r>
      <w:r w:rsidDel="00000000" w:rsidR="00000000" w:rsidRPr="00000000">
        <w:rPr>
          <w:rtl w:val="0"/>
        </w:rPr>
        <w:t xml:space="preserve">of the personal data that we hold about you. This enables you to have any incomplete  or inaccurate data we hold about you corrected, though we may need to verify the accuracy of the new data  you provide to us. </w:t>
      </w:r>
    </w:p>
    <w:p w:rsidR="00000000" w:rsidDel="00000000" w:rsidP="00000000" w:rsidRDefault="00000000" w:rsidRPr="00000000" w14:paraId="00000079">
      <w:pPr>
        <w:tabs>
          <w:tab w:val="left" w:leader="none" w:pos="283.46456692913387"/>
        </w:tabs>
        <w:spacing w:after="0" w:line="259.20000000000005" w:lineRule="auto"/>
        <w:rPr/>
      </w:pPr>
      <w:r w:rsidDel="00000000" w:rsidR="00000000" w:rsidRPr="00000000">
        <w:rPr>
          <w:rtl w:val="0"/>
        </w:rPr>
      </w:r>
    </w:p>
    <w:p w:rsidR="00000000" w:rsidDel="00000000" w:rsidP="00000000" w:rsidRDefault="00000000" w:rsidRPr="00000000" w14:paraId="0000007A">
      <w:pPr>
        <w:tabs>
          <w:tab w:val="left" w:leader="none" w:pos="283.46456692913387"/>
        </w:tabs>
        <w:spacing w:after="0" w:line="259.20000000000005" w:lineRule="auto"/>
        <w:rPr/>
      </w:pPr>
      <w:r w:rsidDel="00000000" w:rsidR="00000000" w:rsidRPr="00000000">
        <w:rPr>
          <w:b w:val="1"/>
          <w:rtl w:val="0"/>
        </w:rPr>
        <w:t xml:space="preserve">Request erasure </w:t>
      </w:r>
      <w:r w:rsidDel="00000000" w:rsidR="00000000" w:rsidRPr="00000000">
        <w:rPr>
          <w:rtl w:val="0"/>
        </w:rPr>
        <w:t xml:space="preserve">of your personal data.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  </w:t>
      </w:r>
    </w:p>
    <w:p w:rsidR="00000000" w:rsidDel="00000000" w:rsidP="00000000" w:rsidRDefault="00000000" w:rsidRPr="00000000" w14:paraId="0000007B">
      <w:pPr>
        <w:tabs>
          <w:tab w:val="left" w:leader="none" w:pos="283.46456692913387"/>
        </w:tabs>
        <w:spacing w:after="0" w:line="259.20000000000005" w:lineRule="auto"/>
        <w:rPr/>
      </w:pPr>
      <w:r w:rsidDel="00000000" w:rsidR="00000000" w:rsidRPr="00000000">
        <w:rPr>
          <w:rtl w:val="0"/>
        </w:rPr>
      </w:r>
    </w:p>
    <w:p w:rsidR="00000000" w:rsidDel="00000000" w:rsidP="00000000" w:rsidRDefault="00000000" w:rsidRPr="00000000" w14:paraId="0000007C">
      <w:pPr>
        <w:tabs>
          <w:tab w:val="left" w:leader="none" w:pos="283.46456692913387"/>
        </w:tabs>
        <w:spacing w:after="0" w:line="259.20000000000005" w:lineRule="auto"/>
        <w:rPr/>
      </w:pPr>
      <w:r w:rsidDel="00000000" w:rsidR="00000000" w:rsidRPr="00000000">
        <w:rPr>
          <w:b w:val="1"/>
          <w:rtl w:val="0"/>
        </w:rPr>
        <w:t xml:space="preserve">Object to processing </w:t>
      </w:r>
      <w:r w:rsidDel="00000000" w:rsidR="00000000" w:rsidRPr="00000000">
        <w:rPr>
          <w:rtl w:val="0"/>
        </w:rPr>
        <w:t xml:space="preserve">of your personal data where we are relying on a legitimate interest (or those of a  third party) and there is something about your particular situation which makes you want to object to  processing on this ground as you feel it impacts on your fundamental rights and freedoms. You also have  the right to object where we are processing your personal data for direct marketing purposes. In some  cases, we may demonstrate that we have compelling legitimate grounds to process your information which  override your rights and freedoms. </w:t>
      </w:r>
    </w:p>
    <w:p w:rsidR="00000000" w:rsidDel="00000000" w:rsidP="00000000" w:rsidRDefault="00000000" w:rsidRPr="00000000" w14:paraId="0000007D">
      <w:pPr>
        <w:tabs>
          <w:tab w:val="left" w:leader="none" w:pos="283.46456692913387"/>
        </w:tabs>
        <w:spacing w:after="0" w:line="259.20000000000005" w:lineRule="auto"/>
        <w:rPr/>
      </w:pPr>
      <w:r w:rsidDel="00000000" w:rsidR="00000000" w:rsidRPr="00000000">
        <w:rPr>
          <w:rtl w:val="0"/>
        </w:rPr>
      </w:r>
    </w:p>
    <w:p w:rsidR="00000000" w:rsidDel="00000000" w:rsidP="00000000" w:rsidRDefault="00000000" w:rsidRPr="00000000" w14:paraId="0000007E">
      <w:pPr>
        <w:tabs>
          <w:tab w:val="left" w:leader="none" w:pos="283.46456692913387"/>
        </w:tabs>
        <w:spacing w:after="0" w:line="259.20000000000005" w:lineRule="auto"/>
        <w:rPr/>
      </w:pPr>
      <w:r w:rsidDel="00000000" w:rsidR="00000000" w:rsidRPr="00000000">
        <w:rPr>
          <w:b w:val="1"/>
          <w:rtl w:val="0"/>
        </w:rPr>
        <w:t xml:space="preserve">Request restriction of processing </w:t>
      </w:r>
      <w:r w:rsidDel="00000000" w:rsidR="00000000" w:rsidRPr="00000000">
        <w:rPr>
          <w:rtl w:val="0"/>
        </w:rPr>
        <w:t xml:space="preserve">of your personal data. This enables you to ask us to suspend the  processing of your personal data in the following scenarios:  </w:t>
      </w:r>
    </w:p>
    <w:p w:rsidR="00000000" w:rsidDel="00000000" w:rsidP="00000000" w:rsidRDefault="00000000" w:rsidRPr="00000000" w14:paraId="0000007F">
      <w:pPr>
        <w:numPr>
          <w:ilvl w:val="0"/>
          <w:numId w:val="4"/>
        </w:numPr>
        <w:tabs>
          <w:tab w:val="left" w:leader="none" w:pos="283.46456692913387"/>
        </w:tabs>
        <w:spacing w:after="0" w:line="259.20000000000005" w:lineRule="auto"/>
        <w:ind w:left="720" w:hanging="360"/>
        <w:rPr/>
      </w:pPr>
      <w:r w:rsidDel="00000000" w:rsidR="00000000" w:rsidRPr="00000000">
        <w:rPr>
          <w:rtl w:val="0"/>
        </w:rPr>
        <w:t xml:space="preserve">If you want us to establish the data’s accuracy. </w:t>
      </w:r>
    </w:p>
    <w:p w:rsidR="00000000" w:rsidDel="00000000" w:rsidP="00000000" w:rsidRDefault="00000000" w:rsidRPr="00000000" w14:paraId="00000080">
      <w:pPr>
        <w:numPr>
          <w:ilvl w:val="0"/>
          <w:numId w:val="4"/>
        </w:numPr>
        <w:tabs>
          <w:tab w:val="left" w:leader="none" w:pos="283.46456692913387"/>
        </w:tabs>
        <w:spacing w:after="0" w:line="259.20000000000005" w:lineRule="auto"/>
        <w:ind w:left="720" w:hanging="360"/>
        <w:rPr/>
      </w:pPr>
      <w:r w:rsidDel="00000000" w:rsidR="00000000" w:rsidRPr="00000000">
        <w:rPr>
          <w:rtl w:val="0"/>
        </w:rPr>
        <w:t xml:space="preserve">Where our use of the data is unlawful but you do not want us to erase it.</w:t>
      </w:r>
    </w:p>
    <w:p w:rsidR="00000000" w:rsidDel="00000000" w:rsidP="00000000" w:rsidRDefault="00000000" w:rsidRPr="00000000" w14:paraId="00000081">
      <w:pPr>
        <w:numPr>
          <w:ilvl w:val="0"/>
          <w:numId w:val="4"/>
        </w:numPr>
        <w:tabs>
          <w:tab w:val="left" w:leader="none" w:pos="283.46456692913387"/>
        </w:tabs>
        <w:spacing w:after="0" w:line="259.20000000000005" w:lineRule="auto"/>
        <w:ind w:left="720" w:hanging="360"/>
        <w:rPr/>
      </w:pPr>
      <w:r w:rsidDel="00000000" w:rsidR="00000000" w:rsidRPr="00000000">
        <w:rPr>
          <w:rtl w:val="0"/>
        </w:rPr>
        <w:t xml:space="preserve">Where you need us to hold the data even if we no longer require it as you need it to establish,  exercise or defend legal claims.  </w:t>
      </w:r>
    </w:p>
    <w:p w:rsidR="00000000" w:rsidDel="00000000" w:rsidP="00000000" w:rsidRDefault="00000000" w:rsidRPr="00000000" w14:paraId="00000082">
      <w:pPr>
        <w:numPr>
          <w:ilvl w:val="0"/>
          <w:numId w:val="4"/>
        </w:numPr>
        <w:tabs>
          <w:tab w:val="left" w:leader="none" w:pos="283.46456692913387"/>
        </w:tabs>
        <w:spacing w:after="0" w:line="259.20000000000005" w:lineRule="auto"/>
        <w:ind w:left="720" w:hanging="360"/>
        <w:rPr/>
      </w:pPr>
      <w:r w:rsidDel="00000000" w:rsidR="00000000" w:rsidRPr="00000000">
        <w:rPr>
          <w:rtl w:val="0"/>
        </w:rPr>
        <w:t xml:space="preserve">You have objected to our use of your data but we need to verify whether we have overriding  legitimate grounds to use it.  </w:t>
      </w:r>
    </w:p>
    <w:p w:rsidR="00000000" w:rsidDel="00000000" w:rsidP="00000000" w:rsidRDefault="00000000" w:rsidRPr="00000000" w14:paraId="00000083">
      <w:pPr>
        <w:tabs>
          <w:tab w:val="left" w:leader="none" w:pos="283.46456692913387"/>
        </w:tabs>
        <w:spacing w:after="0" w:line="259.20000000000005" w:lineRule="auto"/>
        <w:ind w:left="720" w:firstLine="0"/>
        <w:rPr/>
      </w:pPr>
      <w:r w:rsidDel="00000000" w:rsidR="00000000" w:rsidRPr="00000000">
        <w:rPr>
          <w:rtl w:val="0"/>
        </w:rPr>
      </w:r>
    </w:p>
    <w:p w:rsidR="00000000" w:rsidDel="00000000" w:rsidP="00000000" w:rsidRDefault="00000000" w:rsidRPr="00000000" w14:paraId="00000084">
      <w:pPr>
        <w:tabs>
          <w:tab w:val="left" w:leader="none" w:pos="283.46456692913387"/>
        </w:tabs>
        <w:spacing w:after="0" w:line="259.20000000000005" w:lineRule="auto"/>
        <w:rPr/>
      </w:pPr>
      <w:r w:rsidDel="00000000" w:rsidR="00000000" w:rsidRPr="00000000">
        <w:rPr>
          <w:b w:val="1"/>
          <w:rtl w:val="0"/>
        </w:rPr>
        <w:t xml:space="preserve">Request the transfer </w:t>
      </w:r>
      <w:r w:rsidDel="00000000" w:rsidR="00000000" w:rsidRPr="00000000">
        <w:rPr>
          <w:rtl w:val="0"/>
        </w:rPr>
        <w:t xml:space="preserve">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  </w:t>
      </w:r>
    </w:p>
    <w:p w:rsidR="00000000" w:rsidDel="00000000" w:rsidP="00000000" w:rsidRDefault="00000000" w:rsidRPr="00000000" w14:paraId="00000085">
      <w:pPr>
        <w:tabs>
          <w:tab w:val="left" w:leader="none" w:pos="283.46456692913387"/>
        </w:tabs>
        <w:spacing w:after="0" w:line="259.20000000000005" w:lineRule="auto"/>
        <w:rPr/>
      </w:pPr>
      <w:r w:rsidDel="00000000" w:rsidR="00000000" w:rsidRPr="00000000">
        <w:rPr>
          <w:rtl w:val="0"/>
        </w:rPr>
      </w:r>
    </w:p>
    <w:p w:rsidR="00000000" w:rsidDel="00000000" w:rsidP="00000000" w:rsidRDefault="00000000" w:rsidRPr="00000000" w14:paraId="00000086">
      <w:pPr>
        <w:tabs>
          <w:tab w:val="left" w:leader="none" w:pos="283.46456692913387"/>
        </w:tabs>
        <w:spacing w:after="0" w:line="259.20000000000005" w:lineRule="auto"/>
        <w:rPr/>
      </w:pPr>
      <w:r w:rsidDel="00000000" w:rsidR="00000000" w:rsidRPr="00000000">
        <w:rPr>
          <w:b w:val="1"/>
          <w:rtl w:val="0"/>
        </w:rPr>
        <w:t xml:space="preserve">Withdraw consent at any time </w:t>
      </w:r>
      <w:r w:rsidDel="00000000" w:rsidR="00000000" w:rsidRPr="00000000">
        <w:rPr>
          <w:rtl w:val="0"/>
        </w:rPr>
        <w:t xml:space="preserve">where we are relying on consent to process your personal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 </w:t>
      </w:r>
    </w:p>
    <w:p w:rsidR="00000000" w:rsidDel="00000000" w:rsidP="00000000" w:rsidRDefault="00000000" w:rsidRPr="00000000" w14:paraId="00000087">
      <w:pPr>
        <w:tabs>
          <w:tab w:val="left" w:leader="none" w:pos="283.46456692913387"/>
        </w:tabs>
        <w:spacing w:after="0" w:line="259.20000000000005" w:lineRule="auto"/>
        <w:rPr/>
      </w:pPr>
      <w:r w:rsidDel="00000000" w:rsidR="00000000" w:rsidRPr="00000000">
        <w:rPr>
          <w:rtl w:val="0"/>
        </w:rPr>
        <w:t xml:space="preserve">If you wish to exercise any of the rights set out above, please contact us.  </w:t>
      </w:r>
    </w:p>
    <w:p w:rsidR="00000000" w:rsidDel="00000000" w:rsidP="00000000" w:rsidRDefault="00000000" w:rsidRPr="00000000" w14:paraId="00000088">
      <w:pPr>
        <w:tabs>
          <w:tab w:val="left" w:leader="none" w:pos="283.46456692913387"/>
        </w:tabs>
        <w:spacing w:after="0" w:line="259.20000000000005" w:lineRule="auto"/>
        <w:rPr/>
      </w:pPr>
      <w:r w:rsidDel="00000000" w:rsidR="00000000" w:rsidRPr="00000000">
        <w:rPr>
          <w:rtl w:val="0"/>
        </w:rPr>
      </w:r>
    </w:p>
    <w:p w:rsidR="00000000" w:rsidDel="00000000" w:rsidP="00000000" w:rsidRDefault="00000000" w:rsidRPr="00000000" w14:paraId="00000089">
      <w:pPr>
        <w:tabs>
          <w:tab w:val="left" w:leader="none" w:pos="283.46456692913387"/>
        </w:tabs>
        <w:spacing w:after="0" w:line="259.20000000000005" w:lineRule="auto"/>
        <w:rPr/>
      </w:pPr>
      <w:r w:rsidDel="00000000" w:rsidR="00000000" w:rsidRPr="00000000">
        <w:rPr>
          <w:b w:val="1"/>
          <w:rtl w:val="0"/>
        </w:rPr>
        <w:t xml:space="preserve">No fee usually required </w:t>
      </w:r>
      <w:r w:rsidDel="00000000" w:rsidR="00000000" w:rsidRPr="00000000">
        <w:rPr>
          <w:rtl w:val="0"/>
        </w:rPr>
      </w:r>
    </w:p>
    <w:p w:rsidR="00000000" w:rsidDel="00000000" w:rsidP="00000000" w:rsidRDefault="00000000" w:rsidRPr="00000000" w14:paraId="0000008A">
      <w:pPr>
        <w:tabs>
          <w:tab w:val="left" w:leader="none" w:pos="283.46456692913387"/>
        </w:tabs>
        <w:spacing w:after="0" w:line="259.20000000000005" w:lineRule="auto"/>
        <w:rPr/>
      </w:pPr>
      <w:r w:rsidDel="00000000" w:rsidR="00000000" w:rsidRPr="00000000">
        <w:rPr>
          <w:rtl w:val="0"/>
        </w:rPr>
        <w:t xml:space="preserve">You will not have to pay a fee to access your personal data (or to exercise any of the other rights).  However, we may charge a reasonable fee if your request is clearly unfounded, repetitive or excessive.  Alternatively, we could refuse to comply with your request in these circumstances. </w:t>
      </w:r>
    </w:p>
    <w:p w:rsidR="00000000" w:rsidDel="00000000" w:rsidP="00000000" w:rsidRDefault="00000000" w:rsidRPr="00000000" w14:paraId="0000008B">
      <w:pPr>
        <w:tabs>
          <w:tab w:val="left" w:leader="none" w:pos="283.46456692913387"/>
        </w:tabs>
        <w:spacing w:after="0" w:line="259.20000000000005" w:lineRule="auto"/>
        <w:rPr/>
      </w:pPr>
      <w:r w:rsidDel="00000000" w:rsidR="00000000" w:rsidRPr="00000000">
        <w:rPr>
          <w:rtl w:val="0"/>
        </w:rPr>
      </w:r>
    </w:p>
    <w:p w:rsidR="00000000" w:rsidDel="00000000" w:rsidP="00000000" w:rsidRDefault="00000000" w:rsidRPr="00000000" w14:paraId="0000008C">
      <w:pPr>
        <w:tabs>
          <w:tab w:val="left" w:leader="none" w:pos="283.46456692913387"/>
        </w:tabs>
        <w:spacing w:after="0" w:line="259.20000000000005" w:lineRule="auto"/>
        <w:rPr/>
      </w:pPr>
      <w:r w:rsidDel="00000000" w:rsidR="00000000" w:rsidRPr="00000000">
        <w:rPr>
          <w:b w:val="1"/>
          <w:rtl w:val="0"/>
        </w:rPr>
        <w:t xml:space="preserve">What we may need from you </w:t>
      </w:r>
      <w:r w:rsidDel="00000000" w:rsidR="00000000" w:rsidRPr="00000000">
        <w:rPr>
          <w:rtl w:val="0"/>
        </w:rPr>
      </w:r>
    </w:p>
    <w:p w:rsidR="00000000" w:rsidDel="00000000" w:rsidP="00000000" w:rsidRDefault="00000000" w:rsidRPr="00000000" w14:paraId="0000008D">
      <w:pPr>
        <w:tabs>
          <w:tab w:val="left" w:leader="none" w:pos="283.46456692913387"/>
        </w:tabs>
        <w:spacing w:after="0" w:line="259.20000000000005" w:lineRule="auto"/>
        <w:rPr/>
      </w:pPr>
      <w:r w:rsidDel="00000000" w:rsidR="00000000" w:rsidRPr="00000000">
        <w:rPr>
          <w:rtl w:val="0"/>
        </w:rPr>
        <w:t xml:space="preserve">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 </w:t>
      </w:r>
    </w:p>
    <w:p w:rsidR="00000000" w:rsidDel="00000000" w:rsidP="00000000" w:rsidRDefault="00000000" w:rsidRPr="00000000" w14:paraId="0000008E">
      <w:pPr>
        <w:tabs>
          <w:tab w:val="left" w:leader="none" w:pos="283.46456692913387"/>
        </w:tabs>
        <w:spacing w:after="0" w:line="259.20000000000005" w:lineRule="auto"/>
        <w:rPr/>
      </w:pPr>
      <w:r w:rsidDel="00000000" w:rsidR="00000000" w:rsidRPr="00000000">
        <w:rPr>
          <w:rtl w:val="0"/>
        </w:rPr>
      </w:r>
    </w:p>
    <w:p w:rsidR="00000000" w:rsidDel="00000000" w:rsidP="00000000" w:rsidRDefault="00000000" w:rsidRPr="00000000" w14:paraId="0000008F">
      <w:pPr>
        <w:tabs>
          <w:tab w:val="left" w:leader="none" w:pos="283.46456692913387"/>
        </w:tabs>
        <w:spacing w:after="0" w:line="259.20000000000005" w:lineRule="auto"/>
        <w:rPr/>
      </w:pPr>
      <w:r w:rsidDel="00000000" w:rsidR="00000000" w:rsidRPr="00000000">
        <w:rPr>
          <w:b w:val="1"/>
          <w:rtl w:val="0"/>
        </w:rPr>
        <w:t xml:space="preserve">Time limit to respond </w:t>
      </w:r>
      <w:r w:rsidDel="00000000" w:rsidR="00000000" w:rsidRPr="00000000">
        <w:rPr>
          <w:rtl w:val="0"/>
        </w:rPr>
      </w:r>
    </w:p>
    <w:p w:rsidR="00000000" w:rsidDel="00000000" w:rsidP="00000000" w:rsidRDefault="00000000" w:rsidRPr="00000000" w14:paraId="00000090">
      <w:pPr>
        <w:tabs>
          <w:tab w:val="left" w:leader="none" w:pos="283.46456692913387"/>
        </w:tabs>
        <w:spacing w:after="0" w:line="259.20000000000005" w:lineRule="auto"/>
        <w:rPr/>
      </w:pPr>
      <w:r w:rsidDel="00000000" w:rsidR="00000000" w:rsidRPr="00000000">
        <w:rPr>
          <w:rtl w:val="0"/>
        </w:rPr>
        <w:t xml:space="preserve">We try to respond to all legitimate requests within one month. Occasionally it could take us longer than a  month if your request is particularly complex or you have made a number of requests. In this case, we will  notify you and keep you updated.</w:t>
      </w:r>
    </w:p>
    <w:p w:rsidR="00000000" w:rsidDel="00000000" w:rsidP="00000000" w:rsidRDefault="00000000" w:rsidRPr="00000000" w14:paraId="00000091">
      <w:pPr>
        <w:tabs>
          <w:tab w:val="left" w:leader="none" w:pos="283.46456692913387"/>
        </w:tabs>
        <w:spacing w:after="0" w:line="259.20000000000005" w:lineRule="auto"/>
        <w:rPr/>
      </w:pPr>
      <w:r w:rsidDel="00000000" w:rsidR="00000000" w:rsidRPr="00000000">
        <w:rPr>
          <w:rtl w:val="0"/>
        </w:rPr>
      </w:r>
    </w:p>
    <w:p w:rsidR="00000000" w:rsidDel="00000000" w:rsidP="00000000" w:rsidRDefault="00000000" w:rsidRPr="00000000" w14:paraId="00000092">
      <w:pPr>
        <w:tabs>
          <w:tab w:val="left" w:leader="none" w:pos="283.46456692913387"/>
        </w:tabs>
        <w:spacing w:after="0" w:line="259.20000000000005" w:lineRule="auto"/>
        <w:rPr>
          <w:b w:val="1"/>
        </w:rPr>
      </w:pPr>
      <w:r w:rsidDel="00000000" w:rsidR="00000000" w:rsidRPr="00000000">
        <w:rPr>
          <w:b w:val="1"/>
          <w:rtl w:val="0"/>
        </w:rPr>
        <w:t xml:space="preserve">Children and Vulnerable Persons</w:t>
      </w:r>
    </w:p>
    <w:p w:rsidR="00000000" w:rsidDel="00000000" w:rsidP="00000000" w:rsidRDefault="00000000" w:rsidRPr="00000000" w14:paraId="00000093">
      <w:pPr>
        <w:tabs>
          <w:tab w:val="left" w:leader="none" w:pos="283.46456692913387"/>
        </w:tabs>
        <w:spacing w:after="0" w:line="259.20000000000005" w:lineRule="auto"/>
        <w:rPr/>
      </w:pPr>
      <w:r w:rsidDel="00000000" w:rsidR="00000000" w:rsidRPr="00000000">
        <w:rPr>
          <w:rtl w:val="0"/>
        </w:rPr>
        <w:t xml:space="preserve">Where clients are under the age of 18, or are otherwise considered legally vulnerable, consent for data collection and sharing will be sought from their parent or legal guardian. Any safeguarding concerns will be addressed in accordance with our legal duty to share relevant information with appropriate agencies.</w:t>
      </w:r>
    </w:p>
    <w:p w:rsidR="00000000" w:rsidDel="00000000" w:rsidP="00000000" w:rsidRDefault="00000000" w:rsidRPr="00000000" w14:paraId="00000094">
      <w:pPr>
        <w:spacing w:after="0" w:line="259.20000000000005" w:lineRule="auto"/>
        <w:rPr/>
      </w:pPr>
      <w:r w:rsidDel="00000000" w:rsidR="00000000" w:rsidRPr="00000000">
        <w:rPr>
          <w:rtl w:val="0"/>
        </w:rPr>
      </w:r>
    </w:p>
    <w:p w:rsidR="00000000" w:rsidDel="00000000" w:rsidP="00000000" w:rsidRDefault="00000000" w:rsidRPr="00000000" w14:paraId="00000095">
      <w:pPr>
        <w:spacing w:after="0" w:line="259.20000000000005" w:lineRule="auto"/>
        <w:rPr>
          <w:b w:val="1"/>
        </w:rPr>
      </w:pPr>
      <w:r w:rsidDel="00000000" w:rsidR="00000000" w:rsidRPr="00000000">
        <w:rPr>
          <w:b w:val="1"/>
          <w:rtl w:val="0"/>
        </w:rPr>
        <w:t xml:space="preserve">Safeguarding and Legal Exceptions to Confidentiality</w:t>
      </w:r>
    </w:p>
    <w:p w:rsidR="00000000" w:rsidDel="00000000" w:rsidP="00000000" w:rsidRDefault="00000000" w:rsidRPr="00000000" w14:paraId="00000096">
      <w:pPr>
        <w:spacing w:after="0" w:line="259.20000000000005" w:lineRule="auto"/>
        <w:rPr/>
      </w:pPr>
      <w:r w:rsidDel="00000000" w:rsidR="00000000" w:rsidRPr="00000000">
        <w:rPr>
          <w:rtl w:val="0"/>
        </w:rPr>
        <w:t xml:space="preserve">While we aim to maintain strict confidentiality, we reserve the right to share personal information without consent if we believe there is a risk of serious harm to the client or others, in cases of child or adult safeguarding concerns, or if required by law (e.g., under court order or when cooperating with legal investigations).</w:t>
      </w:r>
    </w:p>
    <w:p w:rsidR="00000000" w:rsidDel="00000000" w:rsidP="00000000" w:rsidRDefault="00000000" w:rsidRPr="00000000" w14:paraId="00000097">
      <w:pPr>
        <w:spacing w:after="0" w:line="259.20000000000005" w:lineRule="auto"/>
        <w:rPr/>
      </w:pPr>
      <w:r w:rsidDel="00000000" w:rsidR="00000000" w:rsidRPr="00000000">
        <w:rPr>
          <w:rtl w:val="0"/>
        </w:rPr>
      </w:r>
    </w:p>
    <w:p w:rsidR="00000000" w:rsidDel="00000000" w:rsidP="00000000" w:rsidRDefault="00000000" w:rsidRPr="00000000" w14:paraId="00000098">
      <w:pPr>
        <w:spacing w:after="0" w:line="259.20000000000005" w:lineRule="auto"/>
        <w:rPr/>
      </w:pPr>
      <w:r w:rsidDel="00000000" w:rsidR="00000000" w:rsidRPr="00000000">
        <w:rPr>
          <w:b w:val="1"/>
          <w:rtl w:val="0"/>
        </w:rPr>
        <w:t xml:space="preserve">Last Updates: </w:t>
      </w:r>
      <w:r w:rsidDel="00000000" w:rsidR="00000000" w:rsidRPr="00000000">
        <w:rPr>
          <w:rtl w:val="0"/>
        </w:rPr>
        <w:t xml:space="preserve">14.7.25</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2E3474"/>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E3474"/>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E3474"/>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E3474"/>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2E3474"/>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2E3474"/>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2E3474"/>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2E3474"/>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2E347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E347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E347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E3474"/>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E3474"/>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E347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E347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E3474"/>
    <w:rPr>
      <w:i w:val="1"/>
      <w:iCs w:val="1"/>
      <w:color w:val="404040" w:themeColor="text1" w:themeTint="0000BF"/>
    </w:rPr>
  </w:style>
  <w:style w:type="paragraph" w:styleId="ListParagraph">
    <w:name w:val="List Paragraph"/>
    <w:basedOn w:val="Normal"/>
    <w:uiPriority w:val="34"/>
    <w:qFormat w:val="1"/>
    <w:rsid w:val="002E3474"/>
    <w:pPr>
      <w:ind w:left="720"/>
      <w:contextualSpacing w:val="1"/>
    </w:pPr>
  </w:style>
  <w:style w:type="character" w:styleId="IntenseEmphasis">
    <w:name w:val="Intense Emphasis"/>
    <w:basedOn w:val="DefaultParagraphFont"/>
    <w:uiPriority w:val="21"/>
    <w:qFormat w:val="1"/>
    <w:rsid w:val="002E3474"/>
    <w:rPr>
      <w:i w:val="1"/>
      <w:iCs w:val="1"/>
      <w:color w:val="2f5496" w:themeColor="accent1" w:themeShade="0000BF"/>
    </w:rPr>
  </w:style>
  <w:style w:type="paragraph" w:styleId="IntenseQuote">
    <w:name w:val="Intense Quote"/>
    <w:basedOn w:val="Normal"/>
    <w:next w:val="Normal"/>
    <w:link w:val="IntenseQuoteChar"/>
    <w:uiPriority w:val="30"/>
    <w:qFormat w:val="1"/>
    <w:rsid w:val="002E3474"/>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2E3474"/>
    <w:rPr>
      <w:i w:val="1"/>
      <w:iCs w:val="1"/>
      <w:color w:val="2f5496" w:themeColor="accent1" w:themeShade="0000BF"/>
    </w:rPr>
  </w:style>
  <w:style w:type="character" w:styleId="IntenseReference">
    <w:name w:val="Intense Reference"/>
    <w:basedOn w:val="DefaultParagraphFont"/>
    <w:uiPriority w:val="32"/>
    <w:qFormat w:val="1"/>
    <w:rsid w:val="002E3474"/>
    <w:rPr>
      <w:b w:val="1"/>
      <w:bCs w:val="1"/>
      <w:smallCaps w:val="1"/>
      <w:color w:val="2f5496" w:themeColor="accent1" w:themeShade="0000BF"/>
      <w:spacing w:val="5"/>
    </w:rPr>
  </w:style>
  <w:style w:type="character" w:styleId="Hyperlink">
    <w:name w:val="Hyperlink"/>
    <w:basedOn w:val="DefaultParagraphFont"/>
    <w:uiPriority w:val="99"/>
    <w:unhideWhenUsed w:val="1"/>
    <w:rsid w:val="002E3474"/>
    <w:rPr>
      <w:color w:val="0563c1" w:themeColor="hyperlink"/>
      <w:u w:val="single"/>
    </w:rPr>
  </w:style>
  <w:style w:type="character" w:styleId="UnresolvedMention">
    <w:name w:val="Unresolved Mention"/>
    <w:basedOn w:val="DefaultParagraphFont"/>
    <w:uiPriority w:val="99"/>
    <w:semiHidden w:val="1"/>
    <w:unhideWhenUsed w:val="1"/>
    <w:rsid w:val="002E3474"/>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rstubbings@proto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rstubbings@liftingthevale.com" TargetMode="External"/><Relationship Id="rId8" Type="http://schemas.openxmlformats.org/officeDocument/2006/relationships/hyperlink" Target="mailto:drstubbings@liftingtheval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SZWtfGIWtZmIZTq7h3noDWxhhA==">CgMxLjA4AHIhMU5DZjZlUXhBdnF4dlI0XzZVVG1NTkUza0pGN3RjaDlT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2025-07-10T15:44:00Z</dcterms:created>
  <dc:creator>Stubbings, Daniel</dc:creator>
</cp:coreProperties>
</file>